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42FD" w14:textId="77777777" w:rsidR="00667E31" w:rsidRPr="00667E31" w:rsidRDefault="0023282F" w:rsidP="00667E31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A66705">
        <w:rPr>
          <w:rFonts w:asciiTheme="majorHAnsi" w:hAnsiTheme="majorHAnsi"/>
          <w:b/>
          <w:noProof/>
          <w:sz w:val="20"/>
          <w:lang w:eastAsia="tr-TR"/>
        </w:rPr>
        <w:drawing>
          <wp:anchor distT="0" distB="0" distL="114300" distR="114300" simplePos="0" relativeHeight="251656704" behindDoc="0" locked="0" layoutInCell="1" allowOverlap="1" wp14:anchorId="2D5545C1" wp14:editId="3B61D3BB">
            <wp:simplePos x="0" y="0"/>
            <wp:positionH relativeFrom="column">
              <wp:posOffset>9187180</wp:posOffset>
            </wp:positionH>
            <wp:positionV relativeFrom="paragraph">
              <wp:posOffset>-276860</wp:posOffset>
            </wp:positionV>
            <wp:extent cx="367665" cy="36766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705">
        <w:rPr>
          <w:rFonts w:asciiTheme="majorHAnsi" w:hAnsiTheme="majorHAnsi"/>
          <w:b/>
          <w:noProof/>
          <w:sz w:val="20"/>
          <w:lang w:eastAsia="tr-TR"/>
        </w:rPr>
        <w:drawing>
          <wp:anchor distT="0" distB="0" distL="114300" distR="114300" simplePos="0" relativeHeight="251663872" behindDoc="0" locked="0" layoutInCell="1" allowOverlap="1" wp14:anchorId="330485E0" wp14:editId="3E4B02B9">
            <wp:simplePos x="0" y="0"/>
            <wp:positionH relativeFrom="column">
              <wp:posOffset>-614680</wp:posOffset>
            </wp:positionH>
            <wp:positionV relativeFrom="paragraph">
              <wp:posOffset>-206375</wp:posOffset>
            </wp:positionV>
            <wp:extent cx="372745" cy="372745"/>
            <wp:effectExtent l="0" t="0" r="8255" b="8255"/>
            <wp:wrapNone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E31" w:rsidRPr="00667E31">
        <w:rPr>
          <w:rFonts w:asciiTheme="majorHAnsi" w:hAnsiTheme="majorHAnsi"/>
          <w:b/>
          <w:sz w:val="20"/>
        </w:rPr>
        <w:t>AFYON KOCATEPE ÜNİVERSİTESİ</w:t>
      </w:r>
    </w:p>
    <w:p w14:paraId="7D88AF5C" w14:textId="77777777" w:rsidR="00667E31" w:rsidRDefault="00667E31" w:rsidP="00667E31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667E31">
        <w:rPr>
          <w:rFonts w:asciiTheme="majorHAnsi" w:hAnsiTheme="majorHAnsi"/>
          <w:b/>
          <w:sz w:val="20"/>
        </w:rPr>
        <w:t>TURİZM FAKÜLTESİ</w:t>
      </w:r>
    </w:p>
    <w:p w14:paraId="7FBC5940" w14:textId="77777777" w:rsidR="001C2342" w:rsidRPr="00667E31" w:rsidRDefault="00A422BE" w:rsidP="00667E31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sdt>
        <w:sdtPr>
          <w:rPr>
            <w:rFonts w:asciiTheme="majorHAnsi" w:hAnsiTheme="majorHAnsi"/>
            <w:b/>
            <w:sz w:val="20"/>
          </w:rPr>
          <w:alias w:val="Bölümler"/>
          <w:tag w:val="Bölümler"/>
          <w:id w:val="-432204355"/>
          <w:placeholder>
            <w:docPart w:val="DefaultPlaceholder_1082065159"/>
          </w:placeholder>
          <w:dropDownList>
            <w:listItem w:displayText="GASTRONOMİ VE MUTFAK SANATLARI" w:value="GASTRONOMİ VE MUTFAK SANATLARI"/>
            <w:listItem w:displayText="TURİZM İŞLETMECİLİĞİ" w:value="TURİZM İŞLETMECİLİĞİ"/>
            <w:listItem w:displayText="TURİZM REHBERLİĞİ" w:value="TURİZM REHBERLİĞİ"/>
          </w:dropDownList>
        </w:sdtPr>
        <w:sdtEndPr/>
        <w:sdtContent>
          <w:r w:rsidR="001C2342">
            <w:rPr>
              <w:rFonts w:asciiTheme="majorHAnsi" w:hAnsiTheme="majorHAnsi"/>
              <w:b/>
              <w:sz w:val="20"/>
            </w:rPr>
            <w:t>TURİZM REHBERLİĞİ</w:t>
          </w:r>
        </w:sdtContent>
      </w:sdt>
      <w:r w:rsidR="001C2342">
        <w:rPr>
          <w:rFonts w:asciiTheme="majorHAnsi" w:hAnsiTheme="majorHAnsi"/>
          <w:b/>
          <w:sz w:val="20"/>
        </w:rPr>
        <w:t xml:space="preserve"> BÖLÜMÜ</w:t>
      </w:r>
    </w:p>
    <w:p w14:paraId="77B8DDC3" w14:textId="281AB8EB" w:rsidR="000917E2" w:rsidRPr="00667E31" w:rsidRDefault="00A422BE" w:rsidP="00667E31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sdt>
        <w:sdtPr>
          <w:rPr>
            <w:rFonts w:asciiTheme="majorHAnsi" w:hAnsiTheme="majorHAnsi"/>
            <w:b/>
            <w:sz w:val="20"/>
          </w:rPr>
          <w:alias w:val="Eğitim Öğretim Yılı"/>
          <w:tag w:val="Eğitim Öğretim Yılı"/>
          <w:id w:val="1346986998"/>
          <w:placeholder>
            <w:docPart w:val="DefaultPlaceholder_1082065159"/>
          </w:placeholder>
          <w:dropDownList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  <w:listItem w:displayText="2030-2031" w:value="2030-2031"/>
            <w:listItem w:displayText="2031-2032" w:value="2031-2032"/>
            <w:listItem w:displayText="2032-2033" w:value="2032-2033"/>
            <w:listItem w:displayText="2033-2034" w:value="2033-2034"/>
          </w:dropDownList>
        </w:sdtPr>
        <w:sdtEndPr/>
        <w:sdtContent>
          <w:r w:rsidR="001C2342">
            <w:rPr>
              <w:rFonts w:asciiTheme="majorHAnsi" w:hAnsiTheme="majorHAnsi"/>
              <w:b/>
              <w:sz w:val="20"/>
            </w:rPr>
            <w:t>2024-2025</w:t>
          </w:r>
        </w:sdtContent>
      </w:sdt>
      <w:r w:rsidR="001C2342">
        <w:rPr>
          <w:rFonts w:asciiTheme="majorHAnsi" w:hAnsiTheme="majorHAnsi"/>
          <w:b/>
          <w:sz w:val="20"/>
        </w:rPr>
        <w:t xml:space="preserve"> </w:t>
      </w:r>
      <w:r w:rsidR="00667E31" w:rsidRPr="00667E31">
        <w:rPr>
          <w:rFonts w:asciiTheme="majorHAnsi" w:hAnsiTheme="majorHAnsi"/>
          <w:b/>
          <w:sz w:val="20"/>
        </w:rPr>
        <w:t xml:space="preserve">EĞİTİM ÖĞRETİM YILI </w:t>
      </w:r>
      <w:sdt>
        <w:sdtPr>
          <w:rPr>
            <w:rFonts w:asciiTheme="majorHAnsi" w:hAnsiTheme="majorHAnsi"/>
            <w:b/>
            <w:sz w:val="20"/>
          </w:rPr>
          <w:alias w:val="Dönem"/>
          <w:tag w:val="Dönem"/>
          <w:id w:val="450988419"/>
          <w:placeholder>
            <w:docPart w:val="DefaultPlaceholder_1082065159"/>
          </w:placeholder>
          <w:dropDownList>
            <w:listItem w:displayText="GÜZ" w:value="GÜZ"/>
            <w:listItem w:displayText="BAHAR" w:value="BAHAR"/>
          </w:dropDownList>
        </w:sdtPr>
        <w:sdtEndPr/>
        <w:sdtContent>
          <w:r w:rsidR="00496F10">
            <w:rPr>
              <w:rFonts w:asciiTheme="majorHAnsi" w:hAnsiTheme="majorHAnsi"/>
              <w:b/>
              <w:sz w:val="20"/>
            </w:rPr>
            <w:t>BAHAR</w:t>
          </w:r>
        </w:sdtContent>
      </w:sdt>
      <w:r w:rsidR="00496F10">
        <w:rPr>
          <w:rFonts w:asciiTheme="majorHAnsi" w:hAnsiTheme="majorHAnsi"/>
          <w:b/>
          <w:sz w:val="20"/>
        </w:rPr>
        <w:t xml:space="preserve"> </w:t>
      </w:r>
      <w:r w:rsidR="00B0438E">
        <w:rPr>
          <w:rFonts w:asciiTheme="majorHAnsi" w:hAnsiTheme="majorHAnsi"/>
          <w:b/>
          <w:sz w:val="20"/>
        </w:rPr>
        <w:t>DÖNEMİ</w:t>
      </w:r>
      <w:r w:rsidR="00ED4227">
        <w:rPr>
          <w:rFonts w:asciiTheme="majorHAnsi" w:hAnsiTheme="majorHAnsi"/>
          <w:b/>
          <w:sz w:val="20"/>
        </w:rPr>
        <w:t xml:space="preserve"> </w:t>
      </w:r>
      <w:r w:rsidR="00B0438E">
        <w:rPr>
          <w:rFonts w:asciiTheme="majorHAnsi" w:hAnsiTheme="majorHAnsi"/>
          <w:b/>
          <w:sz w:val="20"/>
        </w:rPr>
        <w:t>DERSLERİ</w:t>
      </w:r>
      <w:r w:rsidR="00ED4227">
        <w:rPr>
          <w:rFonts w:asciiTheme="majorHAnsi" w:hAnsiTheme="majorHAnsi"/>
          <w:b/>
          <w:sz w:val="20"/>
        </w:rPr>
        <w:t xml:space="preserve"> SINAV SORULARININ </w:t>
      </w:r>
      <w:r w:rsidR="00667E31" w:rsidRPr="00667E31">
        <w:rPr>
          <w:rFonts w:asciiTheme="majorHAnsi" w:hAnsiTheme="majorHAnsi"/>
          <w:b/>
          <w:sz w:val="20"/>
        </w:rPr>
        <w:t>DERS ÇIKTISI</w:t>
      </w:r>
      <w:r w:rsidR="00ED4227">
        <w:rPr>
          <w:rFonts w:asciiTheme="majorHAnsi" w:hAnsiTheme="majorHAnsi"/>
          <w:b/>
          <w:sz w:val="20"/>
        </w:rPr>
        <w:t xml:space="preserve"> VE</w:t>
      </w:r>
      <w:r w:rsidR="00667E31" w:rsidRPr="00667E31">
        <w:rPr>
          <w:rFonts w:asciiTheme="majorHAnsi" w:hAnsiTheme="majorHAnsi"/>
          <w:b/>
          <w:sz w:val="20"/>
        </w:rPr>
        <w:t xml:space="preserve"> PROGRAM ÇIKTISI </w:t>
      </w:r>
      <w:r w:rsidR="00E72E75">
        <w:rPr>
          <w:rFonts w:asciiTheme="majorHAnsi" w:hAnsiTheme="majorHAnsi"/>
          <w:b/>
          <w:sz w:val="20"/>
        </w:rPr>
        <w:t xml:space="preserve">İLE </w:t>
      </w:r>
      <w:r w:rsidR="00667E31" w:rsidRPr="00667E31">
        <w:rPr>
          <w:rFonts w:asciiTheme="majorHAnsi" w:hAnsiTheme="majorHAnsi"/>
          <w:b/>
          <w:sz w:val="20"/>
        </w:rPr>
        <w:t xml:space="preserve">UYUMLULUK </w:t>
      </w:r>
      <w:r w:rsidR="00ED4227">
        <w:rPr>
          <w:rFonts w:asciiTheme="majorHAnsi" w:hAnsiTheme="majorHAnsi"/>
          <w:b/>
          <w:sz w:val="20"/>
        </w:rPr>
        <w:t xml:space="preserve">KONTROL </w:t>
      </w:r>
      <w:r w:rsidR="00667E31" w:rsidRPr="00667E31">
        <w:rPr>
          <w:rFonts w:asciiTheme="majorHAnsi" w:hAnsiTheme="majorHAnsi"/>
          <w:b/>
          <w:sz w:val="20"/>
        </w:rPr>
        <w:t>FORMU</w:t>
      </w:r>
    </w:p>
    <w:tbl>
      <w:tblPr>
        <w:tblStyle w:val="TabloKlavuzu"/>
        <w:tblW w:w="5302" w:type="pct"/>
        <w:jc w:val="right"/>
        <w:tblLook w:val="04A0" w:firstRow="1" w:lastRow="0" w:firstColumn="1" w:lastColumn="0" w:noHBand="0" w:noVBand="1"/>
      </w:tblPr>
      <w:tblGrid>
        <w:gridCol w:w="902"/>
        <w:gridCol w:w="2822"/>
        <w:gridCol w:w="388"/>
        <w:gridCol w:w="1671"/>
        <w:gridCol w:w="1018"/>
        <w:gridCol w:w="1749"/>
        <w:gridCol w:w="1154"/>
        <w:gridCol w:w="3165"/>
        <w:gridCol w:w="3294"/>
      </w:tblGrid>
      <w:tr w:rsidR="00D634F6" w:rsidRPr="00173504" w14:paraId="2CE54625" w14:textId="05964D4C" w:rsidTr="003942CC">
        <w:trPr>
          <w:jc w:val="right"/>
        </w:trPr>
        <w:tc>
          <w:tcPr>
            <w:tcW w:w="279" w:type="pct"/>
            <w:vAlign w:val="center"/>
          </w:tcPr>
          <w:p w14:paraId="0A20893D" w14:textId="77777777" w:rsidR="00D634F6" w:rsidRPr="00ED4227" w:rsidRDefault="00D634F6" w:rsidP="00723B1B">
            <w:pPr>
              <w:ind w:left="-57" w:right="-5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4227">
              <w:rPr>
                <w:rFonts w:asciiTheme="majorHAnsi" w:hAnsiTheme="majorHAnsi"/>
                <w:b/>
                <w:sz w:val="18"/>
                <w:szCs w:val="18"/>
              </w:rPr>
              <w:t>Ders Kodu</w:t>
            </w:r>
          </w:p>
        </w:tc>
        <w:tc>
          <w:tcPr>
            <w:tcW w:w="873" w:type="pct"/>
            <w:vAlign w:val="center"/>
          </w:tcPr>
          <w:p w14:paraId="1D3DA554" w14:textId="77777777" w:rsidR="00D634F6" w:rsidRPr="00ED4227" w:rsidRDefault="00D634F6" w:rsidP="00723B1B">
            <w:pPr>
              <w:ind w:left="-57" w:right="-5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4227">
              <w:rPr>
                <w:rFonts w:asciiTheme="majorHAnsi" w:hAnsiTheme="majorHAnsi"/>
                <w:b/>
                <w:sz w:val="18"/>
                <w:szCs w:val="18"/>
              </w:rPr>
              <w:t>Ders Adı</w:t>
            </w:r>
          </w:p>
        </w:tc>
        <w:tc>
          <w:tcPr>
            <w:tcW w:w="120" w:type="pct"/>
            <w:vAlign w:val="center"/>
          </w:tcPr>
          <w:p w14:paraId="60FC5BE2" w14:textId="77777777" w:rsidR="00D634F6" w:rsidRPr="00ED4227" w:rsidRDefault="00D634F6" w:rsidP="00723B1B">
            <w:pPr>
              <w:ind w:left="-57" w:right="-5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4227">
              <w:rPr>
                <w:rFonts w:asciiTheme="majorHAnsi" w:hAnsiTheme="majorHAnsi"/>
                <w:b/>
                <w:sz w:val="18"/>
                <w:szCs w:val="18"/>
              </w:rPr>
              <w:t>Z/S</w:t>
            </w:r>
          </w:p>
        </w:tc>
        <w:tc>
          <w:tcPr>
            <w:tcW w:w="517" w:type="pct"/>
            <w:vAlign w:val="center"/>
          </w:tcPr>
          <w:p w14:paraId="4C5DDB2C" w14:textId="77777777" w:rsidR="00D634F6" w:rsidRPr="00ED4227" w:rsidRDefault="00D634F6" w:rsidP="00723B1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r w:rsidRPr="00ED4227">
              <w:rPr>
                <w:rFonts w:asciiTheme="majorHAnsi" w:hAnsiTheme="majorHAnsi" w:cs="TimesNewRomanPSMT"/>
                <w:b/>
                <w:sz w:val="18"/>
                <w:szCs w:val="18"/>
              </w:rPr>
              <w:t>Dersi Veren Öğretim Elemanının</w:t>
            </w:r>
          </w:p>
          <w:p w14:paraId="47ADFA4E" w14:textId="77777777" w:rsidR="00D634F6" w:rsidRPr="00ED4227" w:rsidRDefault="00D634F6" w:rsidP="00723B1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r w:rsidRPr="00ED4227">
              <w:rPr>
                <w:rFonts w:asciiTheme="majorHAnsi" w:hAnsiTheme="majorHAnsi" w:cs="TimesNewRomanPSMT"/>
                <w:b/>
                <w:sz w:val="18"/>
                <w:szCs w:val="18"/>
              </w:rPr>
              <w:t>Unvanı, Adı Soyadı</w:t>
            </w:r>
          </w:p>
        </w:tc>
        <w:tc>
          <w:tcPr>
            <w:tcW w:w="315" w:type="pct"/>
            <w:vAlign w:val="center"/>
          </w:tcPr>
          <w:p w14:paraId="568DFD0E" w14:textId="7DD89798" w:rsidR="00D634F6" w:rsidRPr="00D634F6" w:rsidRDefault="00D634F6" w:rsidP="00D634F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Theme="majorHAnsi" w:hAnsiTheme="majorHAnsi" w:cs="TimesNewRomanPSMT"/>
                <w:b/>
                <w:sz w:val="18"/>
                <w:szCs w:val="18"/>
              </w:rPr>
            </w:pPr>
            <w:r w:rsidRPr="00ED4227">
              <w:rPr>
                <w:rFonts w:asciiTheme="majorHAnsi" w:hAnsiTheme="majorHAnsi" w:cs="TimesNewRomanPSMT"/>
                <w:b/>
                <w:sz w:val="18"/>
                <w:szCs w:val="18"/>
              </w:rPr>
              <w:t>Sınav Türü</w:t>
            </w:r>
            <w:r w:rsidR="00B203E6">
              <w:rPr>
                <w:rFonts w:asciiTheme="majorHAnsi" w:hAnsiTheme="majorHAnsi" w:cs="TimesNewRomanPSMT"/>
                <w:b/>
                <w:sz w:val="18"/>
                <w:szCs w:val="18"/>
              </w:rPr>
              <w:t>*</w:t>
            </w:r>
          </w:p>
        </w:tc>
        <w:tc>
          <w:tcPr>
            <w:tcW w:w="541" w:type="pct"/>
            <w:vAlign w:val="center"/>
          </w:tcPr>
          <w:p w14:paraId="2031D63C" w14:textId="77777777" w:rsidR="00D634F6" w:rsidRDefault="00D634F6" w:rsidP="00723B1B">
            <w:pPr>
              <w:ind w:left="-57" w:right="-5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4227">
              <w:rPr>
                <w:rFonts w:asciiTheme="majorHAnsi" w:hAnsiTheme="majorHAnsi"/>
                <w:b/>
                <w:sz w:val="18"/>
                <w:szCs w:val="18"/>
              </w:rPr>
              <w:t xml:space="preserve">DÇ/PÇ Uyum Durumu </w:t>
            </w:r>
          </w:p>
          <w:p w14:paraId="32F46E99" w14:textId="77777777" w:rsidR="00D634F6" w:rsidRPr="00ED4227" w:rsidRDefault="00D634F6" w:rsidP="00723B1B">
            <w:pPr>
              <w:ind w:left="-57" w:right="-5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0438E">
              <w:rPr>
                <w:rFonts w:asciiTheme="majorHAnsi" w:hAnsiTheme="majorHAnsi"/>
                <w:sz w:val="18"/>
                <w:szCs w:val="18"/>
              </w:rPr>
              <w:t>(Uyumlu/ Uyumlu Değil)</w:t>
            </w:r>
          </w:p>
        </w:tc>
        <w:tc>
          <w:tcPr>
            <w:tcW w:w="357" w:type="pct"/>
            <w:vAlign w:val="center"/>
          </w:tcPr>
          <w:p w14:paraId="3DEA8530" w14:textId="141AB203" w:rsidR="00D634F6" w:rsidRPr="00ED4227" w:rsidRDefault="00D634F6" w:rsidP="00723B1B">
            <w:pPr>
              <w:ind w:left="-57" w:right="-5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PÇ gerçekleşme düzeyi (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%)</w:t>
            </w:r>
            <w:r w:rsidR="00B203E6">
              <w:rPr>
                <w:rFonts w:asciiTheme="majorHAnsi" w:hAnsiTheme="majorHAnsi"/>
                <w:b/>
                <w:sz w:val="18"/>
                <w:szCs w:val="18"/>
              </w:rPr>
              <w:t>*</w:t>
            </w:r>
            <w:proofErr w:type="gramEnd"/>
            <w:r w:rsidR="00B203E6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</w:tc>
        <w:tc>
          <w:tcPr>
            <w:tcW w:w="979" w:type="pct"/>
            <w:vAlign w:val="center"/>
          </w:tcPr>
          <w:p w14:paraId="50A6DFD1" w14:textId="5F2BE95E" w:rsidR="00D634F6" w:rsidRPr="00ED4227" w:rsidRDefault="00D634F6" w:rsidP="00723B1B">
            <w:pPr>
              <w:ind w:left="-57" w:right="-5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Tespitler</w:t>
            </w:r>
            <w:r w:rsidR="00E72E75">
              <w:rPr>
                <w:rFonts w:asciiTheme="majorHAnsi" w:hAnsiTheme="majorHAnsi"/>
                <w:b/>
                <w:sz w:val="18"/>
                <w:szCs w:val="18"/>
              </w:rPr>
              <w:t>*</w:t>
            </w:r>
            <w:r w:rsidR="00B203E6">
              <w:rPr>
                <w:rFonts w:asciiTheme="majorHAnsi" w:hAnsiTheme="majorHAnsi"/>
                <w:b/>
                <w:sz w:val="18"/>
                <w:szCs w:val="18"/>
              </w:rPr>
              <w:t>**</w:t>
            </w:r>
          </w:p>
        </w:tc>
        <w:tc>
          <w:tcPr>
            <w:tcW w:w="1019" w:type="pct"/>
            <w:vAlign w:val="center"/>
          </w:tcPr>
          <w:p w14:paraId="52C457A3" w14:textId="32A4918B" w:rsidR="00D634F6" w:rsidRPr="00ED4227" w:rsidRDefault="00D634F6" w:rsidP="00D634F6">
            <w:pPr>
              <w:ind w:left="-57" w:right="-5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4227">
              <w:rPr>
                <w:rFonts w:asciiTheme="majorHAnsi" w:hAnsiTheme="majorHAnsi"/>
                <w:b/>
                <w:sz w:val="18"/>
                <w:szCs w:val="18"/>
              </w:rPr>
              <w:t>Açıklama</w:t>
            </w:r>
            <w:r w:rsidR="00B203E6">
              <w:rPr>
                <w:rFonts w:asciiTheme="majorHAnsi" w:hAnsiTheme="majorHAnsi"/>
                <w:b/>
                <w:sz w:val="18"/>
                <w:szCs w:val="18"/>
              </w:rPr>
              <w:t>*</w:t>
            </w:r>
            <w:r w:rsidRPr="00ED4227">
              <w:rPr>
                <w:rFonts w:asciiTheme="majorHAnsi" w:hAnsiTheme="majorHAnsi"/>
                <w:b/>
                <w:sz w:val="18"/>
                <w:szCs w:val="18"/>
              </w:rPr>
              <w:t>*</w:t>
            </w:r>
            <w:r w:rsidR="00B203E6">
              <w:rPr>
                <w:rFonts w:asciiTheme="majorHAnsi" w:hAnsiTheme="majorHAnsi"/>
                <w:b/>
                <w:sz w:val="18"/>
                <w:szCs w:val="18"/>
              </w:rPr>
              <w:t>*</w:t>
            </w:r>
          </w:p>
          <w:p w14:paraId="721FFE8D" w14:textId="5162F23D" w:rsidR="00D634F6" w:rsidRPr="00ED4227" w:rsidRDefault="00D634F6" w:rsidP="00D634F6">
            <w:pPr>
              <w:ind w:left="-57" w:right="-5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4227">
              <w:rPr>
                <w:rFonts w:asciiTheme="majorHAnsi" w:hAnsiTheme="majorHAnsi"/>
                <w:b/>
                <w:sz w:val="18"/>
                <w:szCs w:val="18"/>
              </w:rPr>
              <w:t>(Alınması gereken önlemler için öneriler)</w:t>
            </w:r>
          </w:p>
        </w:tc>
      </w:tr>
      <w:tr w:rsidR="00D634F6" w:rsidRPr="00173504" w14:paraId="016AA144" w14:textId="50754BED" w:rsidTr="003942CC">
        <w:trPr>
          <w:jc w:val="right"/>
        </w:trPr>
        <w:tc>
          <w:tcPr>
            <w:tcW w:w="279" w:type="pct"/>
            <w:vAlign w:val="center"/>
          </w:tcPr>
          <w:p w14:paraId="72C0BE8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675A06A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03BE04C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2BC9B3B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7400252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449E59C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63EDE8A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09E71704" w14:textId="69044592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3EEEA1B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18C58CB1" w14:textId="63BF6C95" w:rsidTr="003942CC">
        <w:trPr>
          <w:jc w:val="right"/>
        </w:trPr>
        <w:tc>
          <w:tcPr>
            <w:tcW w:w="279" w:type="pct"/>
            <w:vAlign w:val="center"/>
          </w:tcPr>
          <w:p w14:paraId="72B952A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4AA44C7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1C169CB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2A87F63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3CFEA4D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10063FF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468C938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5AD0D699" w14:textId="390316C0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41B56E5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6D62658C" w14:textId="6855D943" w:rsidTr="003942CC">
        <w:trPr>
          <w:jc w:val="right"/>
        </w:trPr>
        <w:tc>
          <w:tcPr>
            <w:tcW w:w="279" w:type="pct"/>
            <w:vAlign w:val="center"/>
          </w:tcPr>
          <w:p w14:paraId="6DB3255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0CAD2A12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6A339A8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58BC0A6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40E7F7B2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1E163F2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5862561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5682A78B" w14:textId="1A054CDC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407CD64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73D2975B" w14:textId="10343935" w:rsidTr="003942CC">
        <w:trPr>
          <w:jc w:val="right"/>
        </w:trPr>
        <w:tc>
          <w:tcPr>
            <w:tcW w:w="279" w:type="pct"/>
            <w:vAlign w:val="center"/>
          </w:tcPr>
          <w:p w14:paraId="72DE94D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60009BA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12601B4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0C0342D2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7427257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1CD5226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7AB7FC8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3795405A" w14:textId="4F8D4C61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3E836592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3739C2CB" w14:textId="51DC582C" w:rsidTr="003942CC">
        <w:trPr>
          <w:jc w:val="right"/>
        </w:trPr>
        <w:tc>
          <w:tcPr>
            <w:tcW w:w="279" w:type="pct"/>
            <w:vAlign w:val="center"/>
          </w:tcPr>
          <w:p w14:paraId="7105760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798D704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421A867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0EA4DE72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65F667C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38F7DEC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162F874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182AA647" w14:textId="7F5FB855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0D2F6A6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1F00E95E" w14:textId="6F129449" w:rsidTr="003942CC">
        <w:trPr>
          <w:jc w:val="right"/>
        </w:trPr>
        <w:tc>
          <w:tcPr>
            <w:tcW w:w="279" w:type="pct"/>
            <w:vAlign w:val="center"/>
          </w:tcPr>
          <w:p w14:paraId="3DF2A6C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20F539F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7ABDCDD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5E8E766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1A619B1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2D87D8B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4352DF5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4F9194A9" w14:textId="3866302C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36CFB9A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44A24BF0" w14:textId="5A12A66B" w:rsidTr="003942CC">
        <w:trPr>
          <w:jc w:val="right"/>
        </w:trPr>
        <w:tc>
          <w:tcPr>
            <w:tcW w:w="279" w:type="pct"/>
            <w:vAlign w:val="center"/>
          </w:tcPr>
          <w:p w14:paraId="01058A0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4C8DD27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77CFEC7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7EB01A6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44F1B4A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07ACB01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46F9FC2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06ECC731" w14:textId="5D4F519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188733C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068A0EFB" w14:textId="15DA627D" w:rsidTr="003942CC">
        <w:trPr>
          <w:jc w:val="right"/>
        </w:trPr>
        <w:tc>
          <w:tcPr>
            <w:tcW w:w="279" w:type="pct"/>
            <w:vAlign w:val="center"/>
          </w:tcPr>
          <w:p w14:paraId="2148055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6300A0B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2A222702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7B3F36B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4323E7A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537A8FD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00FECDC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1FEDF2D8" w14:textId="7F4B260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76011F4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57BB828B" w14:textId="241A3778" w:rsidTr="003942CC">
        <w:trPr>
          <w:jc w:val="right"/>
        </w:trPr>
        <w:tc>
          <w:tcPr>
            <w:tcW w:w="279" w:type="pct"/>
            <w:vAlign w:val="center"/>
          </w:tcPr>
          <w:p w14:paraId="796D63B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7498181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09E1CAE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3631ECF1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345B980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38E4A43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2F5E807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367C404C" w14:textId="4A295995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1CCECB7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4F789BDF" w14:textId="44614C88" w:rsidTr="003942CC">
        <w:trPr>
          <w:jc w:val="right"/>
        </w:trPr>
        <w:tc>
          <w:tcPr>
            <w:tcW w:w="279" w:type="pct"/>
            <w:vAlign w:val="center"/>
          </w:tcPr>
          <w:p w14:paraId="4F8BEDA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462913B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30E6D4A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227833A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7863521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1551C2F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27669F6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7CB1E3AF" w14:textId="5774657F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63C1DA3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45AB3F5A" w14:textId="1EDE5863" w:rsidTr="003942CC">
        <w:trPr>
          <w:jc w:val="right"/>
        </w:trPr>
        <w:tc>
          <w:tcPr>
            <w:tcW w:w="279" w:type="pct"/>
            <w:vAlign w:val="center"/>
          </w:tcPr>
          <w:p w14:paraId="6100980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6ED5DC9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1D7DBEE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7C11FA4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58BBB63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3449FA7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0C0F2F0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151AF164" w14:textId="26FE7D0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52F19BF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194005D9" w14:textId="19F92FF2" w:rsidTr="003942CC">
        <w:trPr>
          <w:jc w:val="right"/>
        </w:trPr>
        <w:tc>
          <w:tcPr>
            <w:tcW w:w="279" w:type="pct"/>
            <w:vAlign w:val="center"/>
          </w:tcPr>
          <w:p w14:paraId="55AA381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7E3770E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2FF3028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18B46F9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5D292A4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0F47B16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28C08A0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4C6D5418" w14:textId="3D8B6C25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07B108E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2E8FC95E" w14:textId="2DAEF297" w:rsidTr="003942CC">
        <w:trPr>
          <w:jc w:val="right"/>
        </w:trPr>
        <w:tc>
          <w:tcPr>
            <w:tcW w:w="279" w:type="pct"/>
            <w:vAlign w:val="center"/>
          </w:tcPr>
          <w:p w14:paraId="482D033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01E217D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59B9ADC2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434BC1B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4C53A34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3FACE40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3F991C4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66B450E2" w14:textId="7D7D00EA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2B9D439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07D8E927" w14:textId="4B364B7F" w:rsidTr="003942CC">
        <w:trPr>
          <w:jc w:val="right"/>
        </w:trPr>
        <w:tc>
          <w:tcPr>
            <w:tcW w:w="279" w:type="pct"/>
            <w:vAlign w:val="center"/>
          </w:tcPr>
          <w:p w14:paraId="5D2CD7C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1C5E520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697D5F2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09B87D7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05B2025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1910A1B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6CBA05F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2E18C8B7" w14:textId="6FDF8339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7CFB32F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1E05E5F2" w14:textId="4BDEC974" w:rsidTr="003942CC">
        <w:trPr>
          <w:jc w:val="right"/>
        </w:trPr>
        <w:tc>
          <w:tcPr>
            <w:tcW w:w="279" w:type="pct"/>
            <w:vAlign w:val="center"/>
          </w:tcPr>
          <w:p w14:paraId="27753A6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574DAAC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599E553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2A37D12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3A60C66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2DA7239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4C46A86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000D6C71" w14:textId="378389B5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3CE3491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661A196C" w14:textId="767720E3" w:rsidTr="003942CC">
        <w:trPr>
          <w:jc w:val="right"/>
        </w:trPr>
        <w:tc>
          <w:tcPr>
            <w:tcW w:w="279" w:type="pct"/>
            <w:vAlign w:val="center"/>
          </w:tcPr>
          <w:p w14:paraId="635345E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0CADF0B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07F738C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3249DD8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56C500A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5EB5DFE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1E13FA9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025A87D8" w14:textId="4DB7C52C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53358D2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2BD9678B" w14:textId="48746E7A" w:rsidTr="003942CC">
        <w:trPr>
          <w:jc w:val="right"/>
        </w:trPr>
        <w:tc>
          <w:tcPr>
            <w:tcW w:w="279" w:type="pct"/>
            <w:vAlign w:val="center"/>
          </w:tcPr>
          <w:p w14:paraId="124E27A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5B54970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57329B1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4B74C05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59045EB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17B17AE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11CC0B92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0EC4B827" w14:textId="7F80F88C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35BF145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5CA10855" w14:textId="7E7C1529" w:rsidTr="003942CC">
        <w:trPr>
          <w:jc w:val="right"/>
        </w:trPr>
        <w:tc>
          <w:tcPr>
            <w:tcW w:w="279" w:type="pct"/>
            <w:vAlign w:val="center"/>
          </w:tcPr>
          <w:p w14:paraId="4E65FBE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397D1CB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0FC4605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7BB1CA9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6EB5F7E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55F3DB8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6E93D73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073A24C3" w14:textId="5BE4AB7E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7944B1A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218D5BBC" w14:textId="5B5FC235" w:rsidTr="003942CC">
        <w:trPr>
          <w:jc w:val="right"/>
        </w:trPr>
        <w:tc>
          <w:tcPr>
            <w:tcW w:w="279" w:type="pct"/>
            <w:vAlign w:val="center"/>
          </w:tcPr>
          <w:p w14:paraId="28C9874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5656DBC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5D3A0AE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16C02C5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6570B2F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2F8F30A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1A137E2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234B79D3" w14:textId="38B5308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03AA5F2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212C3295" w14:textId="3A11CE63" w:rsidTr="003942CC">
        <w:trPr>
          <w:jc w:val="right"/>
        </w:trPr>
        <w:tc>
          <w:tcPr>
            <w:tcW w:w="279" w:type="pct"/>
            <w:vAlign w:val="center"/>
          </w:tcPr>
          <w:p w14:paraId="47050B1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278782B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14AE8F02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07B1021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2CAAE9D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33D934F2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021F822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2ED0F3F8" w14:textId="78DAEF69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582776A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3A46D070" w14:textId="7D005BA1" w:rsidTr="003942CC">
        <w:trPr>
          <w:jc w:val="right"/>
        </w:trPr>
        <w:tc>
          <w:tcPr>
            <w:tcW w:w="279" w:type="pct"/>
            <w:vAlign w:val="center"/>
          </w:tcPr>
          <w:p w14:paraId="379D4E8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28DA671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5DB0985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5AD239E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4E03E7A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06DB976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2D71E1D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314B8C01" w14:textId="0DD131D8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11C823B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478232DE" w14:textId="460E7FBD" w:rsidTr="003942CC">
        <w:trPr>
          <w:jc w:val="right"/>
        </w:trPr>
        <w:tc>
          <w:tcPr>
            <w:tcW w:w="279" w:type="pct"/>
            <w:vAlign w:val="center"/>
          </w:tcPr>
          <w:p w14:paraId="49B73CD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15A6E4D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3EA6F8C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26A2EC3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534CF8D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4AF2F11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768FDCE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65173CBE" w14:textId="04F2ED8D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35475D3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17A35170" w14:textId="0DCFBB82" w:rsidTr="003942CC">
        <w:trPr>
          <w:jc w:val="right"/>
        </w:trPr>
        <w:tc>
          <w:tcPr>
            <w:tcW w:w="279" w:type="pct"/>
            <w:vAlign w:val="center"/>
          </w:tcPr>
          <w:p w14:paraId="68E6536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671B623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2093240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47DB0BA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395A9B9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64110511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0943AE1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7BFC4300" w14:textId="081ADAAC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75592A5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0D673D5C" w14:textId="78BB1E34" w:rsidTr="003942CC">
        <w:trPr>
          <w:jc w:val="right"/>
        </w:trPr>
        <w:tc>
          <w:tcPr>
            <w:tcW w:w="279" w:type="pct"/>
            <w:vAlign w:val="center"/>
          </w:tcPr>
          <w:p w14:paraId="6F77E1A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65194ED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16F343F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0D8204E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500242D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01CC26A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3C28C3F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0FF38CA5" w14:textId="04794A6C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3D82AAC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31D162DD" w14:textId="58DF4254" w:rsidTr="003942CC">
        <w:trPr>
          <w:jc w:val="right"/>
        </w:trPr>
        <w:tc>
          <w:tcPr>
            <w:tcW w:w="279" w:type="pct"/>
            <w:vAlign w:val="center"/>
          </w:tcPr>
          <w:p w14:paraId="4CA9AB5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242010C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7D30CE7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546E07E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1C31B37C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39BF66F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2E1B3AD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7EDE50DE" w14:textId="02F28D16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080071C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2A0E4791" w14:textId="141989EE" w:rsidTr="003942CC">
        <w:trPr>
          <w:jc w:val="right"/>
        </w:trPr>
        <w:tc>
          <w:tcPr>
            <w:tcW w:w="279" w:type="pct"/>
            <w:vAlign w:val="center"/>
          </w:tcPr>
          <w:p w14:paraId="48CA88D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1CF0375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46879D8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5BB43D1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2C982912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646C543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6439CE9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2AE83A38" w14:textId="65AE2121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32CD308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44E2F752" w14:textId="04CA6B75" w:rsidTr="003942CC">
        <w:trPr>
          <w:jc w:val="right"/>
        </w:trPr>
        <w:tc>
          <w:tcPr>
            <w:tcW w:w="279" w:type="pct"/>
            <w:vAlign w:val="center"/>
          </w:tcPr>
          <w:p w14:paraId="00DC5B9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20B3A35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268E7D3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4365FA2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3A39E26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59B0395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55D198E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58941B2A" w14:textId="18B794BB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6489098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3A06F974" w14:textId="783F1EFC" w:rsidTr="003942CC">
        <w:trPr>
          <w:jc w:val="right"/>
        </w:trPr>
        <w:tc>
          <w:tcPr>
            <w:tcW w:w="279" w:type="pct"/>
            <w:vAlign w:val="center"/>
          </w:tcPr>
          <w:p w14:paraId="5236CF31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1BB772C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67BC00C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3277D2F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39E5892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35CA755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162F5731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3303F627" w14:textId="64E3E75A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2894AA6D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12162BE8" w14:textId="6A5ADB41" w:rsidTr="003942CC">
        <w:trPr>
          <w:jc w:val="right"/>
        </w:trPr>
        <w:tc>
          <w:tcPr>
            <w:tcW w:w="279" w:type="pct"/>
            <w:vAlign w:val="center"/>
          </w:tcPr>
          <w:p w14:paraId="389CB55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6EE5175A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65BDCE9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3DABF45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08C973E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336FB3D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3405B0D8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5F5319EB" w14:textId="3130B111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3A9A4DA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54FC97AB" w14:textId="4CA15E2D" w:rsidTr="003942CC">
        <w:trPr>
          <w:jc w:val="right"/>
        </w:trPr>
        <w:tc>
          <w:tcPr>
            <w:tcW w:w="279" w:type="pct"/>
            <w:vAlign w:val="center"/>
          </w:tcPr>
          <w:p w14:paraId="779F2D7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309FDAF7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7F9FFA2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374C0AB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7B4343C6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5E8BFF7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097A103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3BD42783" w14:textId="595E15E0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65A6B6C4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634F6" w:rsidRPr="00173504" w14:paraId="7C1D696E" w14:textId="47BE75EA" w:rsidTr="003942CC">
        <w:trPr>
          <w:jc w:val="right"/>
        </w:trPr>
        <w:tc>
          <w:tcPr>
            <w:tcW w:w="279" w:type="pct"/>
            <w:vAlign w:val="center"/>
          </w:tcPr>
          <w:p w14:paraId="7953551B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14:paraId="0CF4F2C9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14:paraId="2C12B3CE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14:paraId="6488B4CF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14:paraId="6B8D5445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27E6CA90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6649AB43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79" w:type="pct"/>
            <w:vAlign w:val="center"/>
          </w:tcPr>
          <w:p w14:paraId="5BF5B494" w14:textId="2ACBC4CD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70BE5D62" w14:textId="77777777" w:rsidR="00D634F6" w:rsidRPr="00173504" w:rsidRDefault="00D634F6" w:rsidP="00723B1B">
            <w:pPr>
              <w:ind w:left="-57" w:right="-57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936C98E" w14:textId="195CE927" w:rsidR="00D634F6" w:rsidRDefault="00B203E6" w:rsidP="0052174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Theme="majorHAnsi" w:hAnsiTheme="majorHAnsi" w:cs="Calibri"/>
          <w:sz w:val="16"/>
          <w:szCs w:val="16"/>
        </w:rPr>
      </w:pPr>
      <w:r>
        <w:rPr>
          <w:rFonts w:asciiTheme="majorHAnsi" w:hAnsiTheme="majorHAnsi" w:cs="Calibri"/>
          <w:sz w:val="16"/>
          <w:szCs w:val="16"/>
        </w:rPr>
        <w:t>*</w:t>
      </w:r>
      <w:r w:rsidR="00D634F6">
        <w:rPr>
          <w:rFonts w:asciiTheme="majorHAnsi" w:hAnsiTheme="majorHAnsi" w:cs="Calibri"/>
          <w:sz w:val="16"/>
          <w:szCs w:val="16"/>
        </w:rPr>
        <w:t xml:space="preserve"> </w:t>
      </w:r>
      <w:r w:rsidR="00D634F6" w:rsidRPr="00D634F6">
        <w:rPr>
          <w:rFonts w:asciiTheme="majorHAnsi" w:hAnsiTheme="majorHAnsi" w:cs="Calibri"/>
          <w:sz w:val="16"/>
          <w:szCs w:val="16"/>
        </w:rPr>
        <w:t>Sınav türü: Ara sınav, kısa sınav (küçük sınav), ödev, proje, uygulama, devam, seminer, laboratuvar.</w:t>
      </w:r>
    </w:p>
    <w:p w14:paraId="789A6349" w14:textId="504FAB19" w:rsidR="00B203E6" w:rsidRDefault="00B203E6" w:rsidP="00B203E6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Theme="majorHAnsi" w:hAnsiTheme="majorHAnsi" w:cs="Calibri"/>
          <w:sz w:val="16"/>
          <w:szCs w:val="16"/>
        </w:rPr>
      </w:pPr>
      <w:r>
        <w:rPr>
          <w:rFonts w:asciiTheme="majorHAnsi" w:hAnsiTheme="majorHAnsi" w:cs="Calibri"/>
          <w:sz w:val="16"/>
          <w:szCs w:val="16"/>
        </w:rPr>
        <w:t xml:space="preserve">**: PÇ gerçekleşme düzeyi, Sınav Akreditasyon İşlemleri modülünde </w:t>
      </w:r>
      <w:r w:rsidRPr="00B203E6">
        <w:rPr>
          <w:rFonts w:asciiTheme="majorHAnsi" w:hAnsiTheme="majorHAnsi" w:cs="Calibri"/>
          <w:sz w:val="16"/>
          <w:szCs w:val="16"/>
        </w:rPr>
        <w:t>Akreditasyon Not Girişi</w:t>
      </w:r>
      <w:r>
        <w:rPr>
          <w:rFonts w:asciiTheme="majorHAnsi" w:hAnsiTheme="majorHAnsi" w:cs="Calibri"/>
          <w:sz w:val="16"/>
          <w:szCs w:val="16"/>
        </w:rPr>
        <w:t xml:space="preserve"> </w:t>
      </w:r>
      <w:r w:rsidRPr="00B203E6">
        <w:rPr>
          <w:rFonts w:asciiTheme="majorHAnsi" w:hAnsiTheme="majorHAnsi" w:cs="Calibri"/>
          <w:sz w:val="16"/>
          <w:szCs w:val="16"/>
        </w:rPr>
        <w:t>ekranında</w:t>
      </w:r>
      <w:r>
        <w:rPr>
          <w:rFonts w:asciiTheme="majorHAnsi" w:hAnsiTheme="majorHAnsi" w:cs="Calibri"/>
          <w:sz w:val="16"/>
          <w:szCs w:val="16"/>
        </w:rPr>
        <w:t xml:space="preserve"> yer alan yazdır butonu tıklanarak elde edilen Sınav Sonuçları Raporunda</w:t>
      </w:r>
      <w:r w:rsidR="00A422BE">
        <w:rPr>
          <w:rFonts w:asciiTheme="majorHAnsi" w:hAnsiTheme="majorHAnsi" w:cs="Calibri"/>
          <w:sz w:val="16"/>
          <w:szCs w:val="16"/>
        </w:rPr>
        <w:t xml:space="preserve"> “</w:t>
      </w:r>
      <w:r w:rsidR="00A422BE" w:rsidRPr="00A422BE">
        <w:rPr>
          <w:rFonts w:asciiTheme="majorHAnsi" w:hAnsiTheme="majorHAnsi" w:cs="Calibri"/>
          <w:i/>
          <w:iCs/>
          <w:sz w:val="16"/>
          <w:szCs w:val="16"/>
        </w:rPr>
        <w:t>Çıktıları Sağlama Oranı</w:t>
      </w:r>
      <w:r w:rsidR="00A422BE">
        <w:rPr>
          <w:rFonts w:asciiTheme="majorHAnsi" w:hAnsiTheme="majorHAnsi" w:cs="Calibri"/>
          <w:sz w:val="16"/>
          <w:szCs w:val="16"/>
        </w:rPr>
        <w:t>”</w:t>
      </w:r>
      <w:r>
        <w:rPr>
          <w:rFonts w:asciiTheme="majorHAnsi" w:hAnsiTheme="majorHAnsi" w:cs="Calibri"/>
          <w:sz w:val="16"/>
          <w:szCs w:val="16"/>
        </w:rPr>
        <w:t xml:space="preserve"> </w:t>
      </w:r>
      <w:r w:rsidR="00A422BE">
        <w:rPr>
          <w:rFonts w:asciiTheme="majorHAnsi" w:hAnsiTheme="majorHAnsi" w:cs="Calibri"/>
          <w:sz w:val="16"/>
          <w:szCs w:val="16"/>
        </w:rPr>
        <w:t xml:space="preserve">satırında </w:t>
      </w:r>
      <w:r>
        <w:rPr>
          <w:rFonts w:asciiTheme="majorHAnsi" w:hAnsiTheme="majorHAnsi" w:cs="Calibri"/>
          <w:sz w:val="16"/>
          <w:szCs w:val="16"/>
        </w:rPr>
        <w:t xml:space="preserve">yer almaktadır (Bkz. </w:t>
      </w:r>
      <w:hyperlink r:id="rId6" w:history="1">
        <w:r w:rsidRPr="00B203E6">
          <w:rPr>
            <w:rStyle w:val="Kpr"/>
            <w:rFonts w:asciiTheme="majorHAnsi" w:hAnsiTheme="majorHAnsi" w:cs="Calibri"/>
            <w:sz w:val="16"/>
            <w:szCs w:val="16"/>
          </w:rPr>
          <w:t>Sınav Zarfı Arşivleme Kılavuzu</w:t>
        </w:r>
      </w:hyperlink>
      <w:r>
        <w:rPr>
          <w:rFonts w:asciiTheme="majorHAnsi" w:hAnsiTheme="majorHAnsi" w:cs="Calibri"/>
          <w:sz w:val="16"/>
          <w:szCs w:val="16"/>
        </w:rPr>
        <w:t xml:space="preserve">; Madde B). İlgili raporlar, her bir ders için ayrı ayrı olup dijital ortamda saklanan sınav zarflarından edinilmektedir. </w:t>
      </w:r>
    </w:p>
    <w:p w14:paraId="2F71EC7C" w14:textId="6428498C" w:rsidR="00250CCA" w:rsidRDefault="00B203E6" w:rsidP="0052174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Theme="majorHAnsi" w:hAnsiTheme="majorHAnsi" w:cs="Calibri"/>
          <w:sz w:val="16"/>
          <w:szCs w:val="16"/>
        </w:rPr>
      </w:pPr>
      <w:r>
        <w:rPr>
          <w:rFonts w:asciiTheme="majorHAnsi" w:hAnsiTheme="majorHAnsi" w:cs="Calibri"/>
          <w:sz w:val="16"/>
          <w:szCs w:val="16"/>
        </w:rPr>
        <w:t>*</w:t>
      </w:r>
      <w:r w:rsidR="009939A1" w:rsidRPr="00ED4227">
        <w:rPr>
          <w:rFonts w:asciiTheme="majorHAnsi" w:hAnsiTheme="majorHAnsi" w:cs="Calibri"/>
          <w:sz w:val="16"/>
          <w:szCs w:val="16"/>
        </w:rPr>
        <w:t>*</w:t>
      </w:r>
      <w:r>
        <w:rPr>
          <w:rFonts w:asciiTheme="majorHAnsi" w:hAnsiTheme="majorHAnsi" w:cs="Calibri"/>
          <w:sz w:val="16"/>
          <w:szCs w:val="16"/>
        </w:rPr>
        <w:t>*</w:t>
      </w:r>
      <w:r w:rsidR="00E72E75">
        <w:rPr>
          <w:rFonts w:asciiTheme="majorHAnsi" w:hAnsiTheme="majorHAnsi" w:cs="Calibri"/>
          <w:sz w:val="16"/>
          <w:szCs w:val="16"/>
        </w:rPr>
        <w:t>:</w:t>
      </w:r>
      <w:r w:rsidR="00A14B91" w:rsidRPr="00ED4227">
        <w:rPr>
          <w:rFonts w:asciiTheme="majorHAnsi" w:hAnsiTheme="majorHAnsi" w:cs="Calibri"/>
          <w:sz w:val="16"/>
          <w:szCs w:val="16"/>
        </w:rPr>
        <w:t xml:space="preserve"> </w:t>
      </w:r>
      <w:r w:rsidR="00ED4227" w:rsidRPr="00ED4227">
        <w:rPr>
          <w:rFonts w:asciiTheme="majorHAnsi" w:hAnsiTheme="majorHAnsi" w:cs="Calibri"/>
          <w:sz w:val="16"/>
          <w:szCs w:val="16"/>
        </w:rPr>
        <w:t xml:space="preserve">Sınav sorularının </w:t>
      </w:r>
      <w:r w:rsidR="009939A1" w:rsidRPr="00ED4227">
        <w:rPr>
          <w:rFonts w:asciiTheme="majorHAnsi" w:hAnsiTheme="majorHAnsi" w:cs="Calibri"/>
          <w:sz w:val="16"/>
          <w:szCs w:val="16"/>
        </w:rPr>
        <w:t xml:space="preserve">DÇ, PÇ uyumu </w:t>
      </w:r>
      <w:r w:rsidR="00253009">
        <w:rPr>
          <w:rFonts w:asciiTheme="majorHAnsi" w:hAnsiTheme="majorHAnsi" w:cs="Calibri"/>
          <w:sz w:val="16"/>
          <w:szCs w:val="16"/>
        </w:rPr>
        <w:t xml:space="preserve">ve PÇ gerçekleşme düzeyi </w:t>
      </w:r>
      <w:r w:rsidR="009939A1" w:rsidRPr="00ED4227">
        <w:rPr>
          <w:rFonts w:asciiTheme="majorHAnsi" w:hAnsiTheme="majorHAnsi" w:cs="Calibri"/>
          <w:sz w:val="16"/>
          <w:szCs w:val="16"/>
        </w:rPr>
        <w:t xml:space="preserve">ile ilgili yapılan değerlendirme neticesinde uyumlu olmayan </w:t>
      </w:r>
      <w:r w:rsidR="00ED4227" w:rsidRPr="00ED4227">
        <w:rPr>
          <w:rFonts w:asciiTheme="majorHAnsi" w:hAnsiTheme="majorHAnsi" w:cs="Calibri"/>
          <w:sz w:val="16"/>
          <w:szCs w:val="16"/>
        </w:rPr>
        <w:t>sorular/dersler</w:t>
      </w:r>
      <w:r w:rsidR="00253009">
        <w:rPr>
          <w:rFonts w:asciiTheme="majorHAnsi" w:hAnsiTheme="majorHAnsi" w:cs="Calibri"/>
          <w:sz w:val="16"/>
          <w:szCs w:val="16"/>
        </w:rPr>
        <w:t xml:space="preserve"> ile PÇ gerçekleşme düzeyi </w:t>
      </w:r>
      <w:r w:rsidR="009939A1" w:rsidRPr="00ED4227">
        <w:rPr>
          <w:rFonts w:asciiTheme="majorHAnsi" w:hAnsiTheme="majorHAnsi" w:cs="Calibri"/>
          <w:sz w:val="16"/>
          <w:szCs w:val="16"/>
        </w:rPr>
        <w:t xml:space="preserve">için </w:t>
      </w:r>
      <w:r w:rsidR="003942CC">
        <w:rPr>
          <w:rFonts w:asciiTheme="majorHAnsi" w:hAnsiTheme="majorHAnsi" w:cs="Calibri"/>
          <w:sz w:val="16"/>
          <w:szCs w:val="16"/>
        </w:rPr>
        <w:t xml:space="preserve">tespitler ile </w:t>
      </w:r>
      <w:r w:rsidR="009939A1" w:rsidRPr="00ED4227">
        <w:rPr>
          <w:rFonts w:asciiTheme="majorHAnsi" w:hAnsiTheme="majorHAnsi" w:cs="Calibri"/>
          <w:sz w:val="16"/>
          <w:szCs w:val="16"/>
        </w:rPr>
        <w:t xml:space="preserve">açıklama </w:t>
      </w:r>
      <w:r w:rsidR="0034327D" w:rsidRPr="00ED4227">
        <w:rPr>
          <w:rFonts w:asciiTheme="majorHAnsi" w:hAnsiTheme="majorHAnsi" w:cs="Calibri"/>
          <w:sz w:val="16"/>
          <w:szCs w:val="16"/>
        </w:rPr>
        <w:t>(</w:t>
      </w:r>
      <w:r w:rsidR="00B0438E">
        <w:rPr>
          <w:rFonts w:asciiTheme="majorHAnsi" w:hAnsiTheme="majorHAnsi" w:cs="Calibri"/>
          <w:sz w:val="16"/>
          <w:szCs w:val="16"/>
        </w:rPr>
        <w:t xml:space="preserve">soru numarasının da belirtilerek </w:t>
      </w:r>
      <w:r w:rsidR="0034327D" w:rsidRPr="00ED4227">
        <w:rPr>
          <w:rFonts w:asciiTheme="majorHAnsi" w:hAnsiTheme="majorHAnsi" w:cs="Calibri"/>
          <w:sz w:val="16"/>
          <w:szCs w:val="16"/>
        </w:rPr>
        <w:t>alınması gereken</w:t>
      </w:r>
      <w:r w:rsidR="00B0438E">
        <w:rPr>
          <w:rFonts w:asciiTheme="majorHAnsi" w:hAnsiTheme="majorHAnsi" w:cs="Calibri"/>
          <w:sz w:val="16"/>
          <w:szCs w:val="16"/>
        </w:rPr>
        <w:t xml:space="preserve"> özel veya genel </w:t>
      </w:r>
      <w:r w:rsidR="0034327D" w:rsidRPr="00ED4227">
        <w:rPr>
          <w:rFonts w:asciiTheme="majorHAnsi" w:hAnsiTheme="majorHAnsi" w:cs="Calibri"/>
          <w:sz w:val="16"/>
          <w:szCs w:val="16"/>
        </w:rPr>
        <w:t xml:space="preserve">önlemler için öneriler) </w:t>
      </w:r>
      <w:r w:rsidR="009939A1" w:rsidRPr="00ED4227">
        <w:rPr>
          <w:rFonts w:asciiTheme="majorHAnsi" w:hAnsiTheme="majorHAnsi" w:cs="Calibri"/>
          <w:sz w:val="16"/>
          <w:szCs w:val="16"/>
        </w:rPr>
        <w:t>yazılması gerekmektedir.</w:t>
      </w:r>
      <w:r w:rsidR="00250CCA">
        <w:rPr>
          <w:rFonts w:asciiTheme="majorHAnsi" w:hAnsiTheme="majorHAnsi" w:cs="Calibri"/>
          <w:sz w:val="16"/>
          <w:szCs w:val="16"/>
        </w:rPr>
        <w:t xml:space="preserve"> </w:t>
      </w:r>
      <w:r w:rsidR="009939A1" w:rsidRPr="00ED4227">
        <w:rPr>
          <w:rFonts w:asciiTheme="majorHAnsi" w:hAnsiTheme="majorHAnsi" w:cs="Calibri"/>
          <w:sz w:val="16"/>
          <w:szCs w:val="16"/>
        </w:rPr>
        <w:t xml:space="preserve">DÇ/PÇ uyumlu olan dersler için açıklama kısmının doldurulması zorunlu değildir. </w:t>
      </w:r>
      <w:r w:rsidR="0023282F">
        <w:rPr>
          <w:rFonts w:asciiTheme="majorHAnsi" w:hAnsiTheme="majorHAnsi" w:cs="Calibri"/>
          <w:sz w:val="16"/>
          <w:szCs w:val="16"/>
        </w:rPr>
        <w:t xml:space="preserve">   </w:t>
      </w:r>
    </w:p>
    <w:p w14:paraId="0DC78D38" w14:textId="46C53ECF" w:rsidR="00250CCA" w:rsidRDefault="00E72E75" w:rsidP="00521745">
      <w:pPr>
        <w:autoSpaceDE w:val="0"/>
        <w:autoSpaceDN w:val="0"/>
        <w:adjustRightInd w:val="0"/>
        <w:spacing w:after="0" w:line="240" w:lineRule="auto"/>
        <w:ind w:left="-993" w:right="-455"/>
        <w:jc w:val="both"/>
        <w:rPr>
          <w:rFonts w:asciiTheme="majorHAnsi" w:hAnsiTheme="majorHAnsi" w:cs="Calibri"/>
          <w:sz w:val="16"/>
          <w:szCs w:val="16"/>
        </w:rPr>
      </w:pPr>
      <w:r w:rsidRPr="00E72E75">
        <w:rPr>
          <w:rFonts w:asciiTheme="majorHAnsi" w:hAnsiTheme="majorHAnsi" w:cs="Calibri"/>
          <w:b/>
          <w:bCs/>
          <w:sz w:val="16"/>
          <w:szCs w:val="16"/>
        </w:rPr>
        <w:t>Not 1:</w:t>
      </w:r>
      <w:r>
        <w:rPr>
          <w:rFonts w:asciiTheme="majorHAnsi" w:hAnsiTheme="majorHAnsi" w:cs="Calibri"/>
          <w:sz w:val="16"/>
          <w:szCs w:val="16"/>
        </w:rPr>
        <w:t xml:space="preserve"> </w:t>
      </w:r>
      <w:r w:rsidR="00173504" w:rsidRPr="00ED4227">
        <w:rPr>
          <w:rFonts w:asciiTheme="majorHAnsi" w:hAnsiTheme="majorHAnsi" w:cs="Calibri"/>
          <w:sz w:val="16"/>
          <w:szCs w:val="16"/>
        </w:rPr>
        <w:t>Normal Öğretim/İkinci Öğretim programlarındaki ders görevlendirmeleri aynı tablo üzerinde gösterilecektir.</w:t>
      </w:r>
      <w:r w:rsidR="0023282F">
        <w:rPr>
          <w:rFonts w:asciiTheme="majorHAnsi" w:hAnsiTheme="majorHAnsi" w:cs="Calibri"/>
          <w:sz w:val="16"/>
          <w:szCs w:val="16"/>
        </w:rPr>
        <w:t xml:space="preserve">  </w:t>
      </w:r>
    </w:p>
    <w:p w14:paraId="37D47D03" w14:textId="763052B7" w:rsidR="008235C1" w:rsidRDefault="00E72E75" w:rsidP="00521745">
      <w:pPr>
        <w:autoSpaceDE w:val="0"/>
        <w:autoSpaceDN w:val="0"/>
        <w:adjustRightInd w:val="0"/>
        <w:spacing w:after="0" w:line="240" w:lineRule="auto"/>
        <w:ind w:left="-993" w:right="-455"/>
        <w:jc w:val="both"/>
        <w:rPr>
          <w:rFonts w:asciiTheme="majorHAnsi" w:hAnsiTheme="majorHAnsi" w:cs="Calibri"/>
          <w:sz w:val="16"/>
          <w:szCs w:val="16"/>
        </w:rPr>
      </w:pPr>
      <w:r w:rsidRPr="00E72E75">
        <w:rPr>
          <w:rFonts w:asciiTheme="majorHAnsi" w:hAnsiTheme="majorHAnsi" w:cs="Calibri"/>
          <w:b/>
          <w:bCs/>
          <w:sz w:val="16"/>
          <w:szCs w:val="16"/>
        </w:rPr>
        <w:t xml:space="preserve">Not 2: </w:t>
      </w:r>
      <w:r w:rsidR="008235C1">
        <w:rPr>
          <w:rFonts w:asciiTheme="majorHAnsi" w:hAnsiTheme="majorHAnsi" w:cs="Calibri"/>
          <w:sz w:val="16"/>
          <w:szCs w:val="16"/>
        </w:rPr>
        <w:t xml:space="preserve">Bu form doldurularak </w:t>
      </w:r>
      <w:r w:rsidR="008235C1" w:rsidRPr="008235C1">
        <w:rPr>
          <w:rFonts w:asciiTheme="majorHAnsi" w:hAnsiTheme="majorHAnsi" w:cs="Calibri"/>
          <w:b/>
          <w:sz w:val="16"/>
          <w:szCs w:val="16"/>
        </w:rPr>
        <w:t>bölüm kurulu kararı ekinde</w:t>
      </w:r>
      <w:r w:rsidR="008235C1">
        <w:rPr>
          <w:rFonts w:asciiTheme="majorHAnsi" w:hAnsiTheme="majorHAnsi" w:cs="Calibri"/>
          <w:sz w:val="16"/>
          <w:szCs w:val="16"/>
        </w:rPr>
        <w:t xml:space="preserve"> Fa</w:t>
      </w:r>
      <w:r w:rsidR="00D71217">
        <w:rPr>
          <w:rFonts w:asciiTheme="majorHAnsi" w:hAnsiTheme="majorHAnsi" w:cs="Calibri"/>
          <w:sz w:val="16"/>
          <w:szCs w:val="16"/>
        </w:rPr>
        <w:t xml:space="preserve">külte eğitim-öğretim komisyonu kontrolünden sonra </w:t>
      </w:r>
      <w:r w:rsidR="008235C1">
        <w:rPr>
          <w:rFonts w:asciiTheme="majorHAnsi" w:hAnsiTheme="majorHAnsi" w:cs="Calibri"/>
          <w:sz w:val="16"/>
          <w:szCs w:val="16"/>
        </w:rPr>
        <w:t>dekanlığa gönderilecektir.</w:t>
      </w:r>
    </w:p>
    <w:p w14:paraId="6DCCA332" w14:textId="77777777" w:rsidR="0023282F" w:rsidRDefault="0023282F" w:rsidP="00521745">
      <w:pPr>
        <w:spacing w:after="0" w:line="240" w:lineRule="auto"/>
        <w:ind w:left="-993" w:right="-738"/>
        <w:jc w:val="center"/>
        <w:rPr>
          <w:rFonts w:asciiTheme="majorHAnsi" w:hAnsiTheme="majorHAnsi" w:cs="Calibri"/>
          <w:b/>
          <w:sz w:val="16"/>
          <w:szCs w:val="16"/>
        </w:rPr>
      </w:pPr>
    </w:p>
    <w:p w14:paraId="5E9D9D76" w14:textId="125A8979" w:rsidR="00D71217" w:rsidRPr="0023282F" w:rsidRDefault="00D71217" w:rsidP="00521745">
      <w:pPr>
        <w:spacing w:after="0" w:line="240" w:lineRule="auto"/>
        <w:ind w:left="-993" w:right="-738"/>
        <w:jc w:val="center"/>
        <w:rPr>
          <w:rFonts w:asciiTheme="majorHAnsi" w:hAnsiTheme="majorHAnsi" w:cs="Calibri"/>
          <w:b/>
          <w:sz w:val="16"/>
          <w:szCs w:val="16"/>
        </w:rPr>
      </w:pPr>
      <w:r w:rsidRPr="0023282F">
        <w:rPr>
          <w:rFonts w:asciiTheme="majorHAnsi" w:hAnsiTheme="majorHAnsi" w:cs="Calibri"/>
          <w:b/>
          <w:sz w:val="16"/>
          <w:szCs w:val="16"/>
        </w:rPr>
        <w:t>F</w:t>
      </w:r>
      <w:r w:rsidR="0023282F" w:rsidRPr="0023282F">
        <w:rPr>
          <w:rFonts w:asciiTheme="majorHAnsi" w:hAnsiTheme="majorHAnsi" w:cs="Calibri"/>
          <w:b/>
          <w:sz w:val="16"/>
          <w:szCs w:val="16"/>
        </w:rPr>
        <w:t xml:space="preserve">akülte Eğitim </w:t>
      </w:r>
      <w:r w:rsidR="004103AC">
        <w:rPr>
          <w:rFonts w:asciiTheme="majorHAnsi" w:hAnsiTheme="majorHAnsi" w:cs="Calibri"/>
          <w:b/>
          <w:sz w:val="16"/>
          <w:szCs w:val="16"/>
        </w:rPr>
        <w:t>Öğretim Komisyonu Başkanı Onayı</w:t>
      </w:r>
    </w:p>
    <w:p w14:paraId="5FAEB213" w14:textId="77777777" w:rsidR="0023282F" w:rsidRPr="0023282F" w:rsidRDefault="00D71217" w:rsidP="00521745">
      <w:pPr>
        <w:spacing w:after="0" w:line="240" w:lineRule="auto"/>
        <w:ind w:left="-993" w:right="-738"/>
        <w:jc w:val="center"/>
        <w:rPr>
          <w:rFonts w:asciiTheme="majorHAnsi" w:hAnsiTheme="majorHAnsi" w:cs="Calibri"/>
          <w:b/>
          <w:sz w:val="16"/>
          <w:szCs w:val="16"/>
        </w:rPr>
      </w:pPr>
      <w:r w:rsidRPr="0023282F">
        <w:rPr>
          <w:rFonts w:asciiTheme="majorHAnsi" w:hAnsiTheme="majorHAnsi" w:cs="Calibri"/>
          <w:b/>
          <w:sz w:val="16"/>
          <w:szCs w:val="16"/>
        </w:rPr>
        <w:t>Unvan, Ad</w:t>
      </w:r>
      <w:r w:rsidR="0023282F" w:rsidRPr="0023282F">
        <w:rPr>
          <w:rFonts w:asciiTheme="majorHAnsi" w:hAnsiTheme="majorHAnsi" w:cs="Calibri"/>
          <w:b/>
          <w:sz w:val="16"/>
          <w:szCs w:val="16"/>
        </w:rPr>
        <w:t>-</w:t>
      </w:r>
      <w:proofErr w:type="spellStart"/>
      <w:r w:rsidR="0023282F" w:rsidRPr="0023282F">
        <w:rPr>
          <w:rFonts w:asciiTheme="majorHAnsi" w:hAnsiTheme="majorHAnsi" w:cs="Calibri"/>
          <w:b/>
          <w:sz w:val="16"/>
          <w:szCs w:val="16"/>
        </w:rPr>
        <w:t>Soyad</w:t>
      </w:r>
      <w:proofErr w:type="spellEnd"/>
    </w:p>
    <w:p w14:paraId="4BF2668E" w14:textId="54EF6D38" w:rsidR="00D71217" w:rsidRPr="0023282F" w:rsidRDefault="004103AC" w:rsidP="00521745">
      <w:pPr>
        <w:spacing w:after="0" w:line="240" w:lineRule="auto"/>
        <w:ind w:left="-993" w:right="-738"/>
        <w:jc w:val="center"/>
        <w:rPr>
          <w:rFonts w:asciiTheme="majorHAnsi" w:hAnsiTheme="majorHAnsi" w:cs="Calibri"/>
          <w:b/>
          <w:sz w:val="16"/>
          <w:szCs w:val="16"/>
        </w:rPr>
      </w:pPr>
      <w:r>
        <w:rPr>
          <w:rFonts w:asciiTheme="majorHAnsi" w:hAnsiTheme="majorHAnsi" w:cs="Calibri"/>
          <w:b/>
          <w:sz w:val="16"/>
          <w:szCs w:val="16"/>
        </w:rPr>
        <w:t>İmza</w:t>
      </w:r>
      <w:r w:rsidR="00D71217" w:rsidRPr="0023282F">
        <w:rPr>
          <w:rFonts w:asciiTheme="majorHAnsi" w:hAnsiTheme="majorHAnsi" w:cs="Calibri"/>
          <w:b/>
          <w:sz w:val="16"/>
          <w:szCs w:val="16"/>
        </w:rPr>
        <w:t xml:space="preserve"> </w:t>
      </w:r>
    </w:p>
    <w:sectPr w:rsidR="00D71217" w:rsidRPr="0023282F" w:rsidSect="00723B1B">
      <w:pgSz w:w="16838" w:h="11906" w:orient="landscape"/>
      <w:pgMar w:top="567" w:right="39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504"/>
    <w:rsid w:val="000917E2"/>
    <w:rsid w:val="00115217"/>
    <w:rsid w:val="00120D74"/>
    <w:rsid w:val="00173504"/>
    <w:rsid w:val="001C2342"/>
    <w:rsid w:val="0023282F"/>
    <w:rsid w:val="00250CCA"/>
    <w:rsid w:val="00253009"/>
    <w:rsid w:val="0034327D"/>
    <w:rsid w:val="003942CC"/>
    <w:rsid w:val="003E3799"/>
    <w:rsid w:val="004103AC"/>
    <w:rsid w:val="00496F10"/>
    <w:rsid w:val="004B0181"/>
    <w:rsid w:val="004E6166"/>
    <w:rsid w:val="004F7AD0"/>
    <w:rsid w:val="00521745"/>
    <w:rsid w:val="005F478F"/>
    <w:rsid w:val="00667E31"/>
    <w:rsid w:val="00723B1B"/>
    <w:rsid w:val="00760799"/>
    <w:rsid w:val="008235C1"/>
    <w:rsid w:val="009939A1"/>
    <w:rsid w:val="00993D67"/>
    <w:rsid w:val="00A14B91"/>
    <w:rsid w:val="00A422BE"/>
    <w:rsid w:val="00A66705"/>
    <w:rsid w:val="00AC7EBE"/>
    <w:rsid w:val="00B0438E"/>
    <w:rsid w:val="00B203E6"/>
    <w:rsid w:val="00B40839"/>
    <w:rsid w:val="00B41B56"/>
    <w:rsid w:val="00C2303E"/>
    <w:rsid w:val="00C3026A"/>
    <w:rsid w:val="00D11258"/>
    <w:rsid w:val="00D30AA7"/>
    <w:rsid w:val="00D634F6"/>
    <w:rsid w:val="00D71217"/>
    <w:rsid w:val="00E72E75"/>
    <w:rsid w:val="00ED4227"/>
    <w:rsid w:val="00E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E7EC"/>
  <w15:docId w15:val="{03E6708D-96F7-4228-81B4-64473546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342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C2342"/>
    <w:rPr>
      <w:color w:val="808080"/>
    </w:rPr>
  </w:style>
  <w:style w:type="character" w:styleId="Kpr">
    <w:name w:val="Hyperlink"/>
    <w:basedOn w:val="VarsaylanParagrafYazTipi"/>
    <w:uiPriority w:val="99"/>
    <w:unhideWhenUsed/>
    <w:rsid w:val="00B203E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20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rizm.aku.edu.tr/wp-content/uploads/sites/59/2024/10/Sinav-Zarfi-Arsivleme-Kilavuzu-TF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592908-218F-43CA-AECD-1FD5B098CDA4}"/>
      </w:docPartPr>
      <w:docPartBody>
        <w:p w:rsidR="00074C25" w:rsidRDefault="00901A94">
          <w:r w:rsidRPr="00527B4C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A94"/>
    <w:rsid w:val="00074C25"/>
    <w:rsid w:val="00115217"/>
    <w:rsid w:val="004B0181"/>
    <w:rsid w:val="005E0455"/>
    <w:rsid w:val="00901A94"/>
    <w:rsid w:val="00C2303E"/>
    <w:rsid w:val="00D1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01A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 Fakültesi</dc:creator>
  <cp:lastModifiedBy>USER</cp:lastModifiedBy>
  <cp:revision>32</cp:revision>
  <cp:lastPrinted>2025-01-09T11:39:00Z</cp:lastPrinted>
  <dcterms:created xsi:type="dcterms:W3CDTF">2025-01-02T09:49:00Z</dcterms:created>
  <dcterms:modified xsi:type="dcterms:W3CDTF">2025-07-07T10:15:00Z</dcterms:modified>
</cp:coreProperties>
</file>