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DC" w:rsidRPr="00792371" w:rsidRDefault="006619F0" w:rsidP="00AA5042">
      <w:pPr>
        <w:spacing w:before="120" w:after="120" w:line="276"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PERCULUS</w:t>
      </w:r>
      <w:r w:rsidR="00D216DB" w:rsidRPr="00792371">
        <w:rPr>
          <w:rFonts w:ascii="Times New Roman" w:eastAsia="Times New Roman" w:hAnsi="Times New Roman" w:cs="Times New Roman"/>
          <w:b/>
          <w:sz w:val="24"/>
          <w:szCs w:val="24"/>
          <w:lang w:eastAsia="tr-TR"/>
        </w:rPr>
        <w:t xml:space="preserve"> PROGRAMI KULLANILARAK ÇEVRİMİÇİ OLARAK YAPILACAK STAJ DENETİMLERİNE İLİŞKİN İLKELER</w:t>
      </w:r>
    </w:p>
    <w:p w:rsidR="00A504DC" w:rsidRDefault="00D216DB" w:rsidP="00585F14">
      <w:pPr>
        <w:shd w:val="clear" w:color="auto" w:fill="FFFFFF"/>
        <w:spacing w:before="240" w:after="120" w:line="240" w:lineRule="auto"/>
        <w:jc w:val="center"/>
        <w:rPr>
          <w:rFonts w:ascii="Times New Roman" w:eastAsia="Times New Roman" w:hAnsi="Times New Roman" w:cs="Times New Roman"/>
          <w:b/>
          <w:bCs/>
          <w:sz w:val="24"/>
          <w:szCs w:val="24"/>
          <w:lang w:eastAsia="tr-TR"/>
        </w:rPr>
      </w:pPr>
      <w:r w:rsidRPr="00792371">
        <w:rPr>
          <w:rFonts w:ascii="Times New Roman" w:eastAsia="Times New Roman" w:hAnsi="Times New Roman" w:cs="Times New Roman"/>
          <w:b/>
          <w:bCs/>
          <w:sz w:val="24"/>
          <w:szCs w:val="24"/>
          <w:lang w:eastAsia="tr-TR"/>
        </w:rPr>
        <w:t>BİRİNCİ BÖLÜM</w:t>
      </w:r>
      <w:r w:rsidRPr="00792371">
        <w:rPr>
          <w:rFonts w:ascii="Times New Roman" w:eastAsia="Times New Roman" w:hAnsi="Times New Roman" w:cs="Times New Roman"/>
          <w:sz w:val="24"/>
          <w:szCs w:val="24"/>
          <w:lang w:eastAsia="tr-TR"/>
        </w:rPr>
        <w:t> </w:t>
      </w:r>
      <w:r w:rsidRPr="00792371">
        <w:rPr>
          <w:rFonts w:ascii="Times New Roman" w:eastAsia="Times New Roman" w:hAnsi="Times New Roman" w:cs="Times New Roman"/>
          <w:sz w:val="24"/>
          <w:szCs w:val="24"/>
          <w:lang w:eastAsia="tr-TR"/>
        </w:rPr>
        <w:br/>
      </w:r>
      <w:r w:rsidRPr="00792371">
        <w:rPr>
          <w:rFonts w:ascii="Times New Roman" w:eastAsia="Times New Roman" w:hAnsi="Times New Roman" w:cs="Times New Roman"/>
          <w:b/>
          <w:bCs/>
          <w:sz w:val="24"/>
          <w:szCs w:val="24"/>
          <w:lang w:eastAsia="tr-TR"/>
        </w:rPr>
        <w:t>Başlangıç Hükümleri</w:t>
      </w:r>
    </w:p>
    <w:p w:rsidR="00D216DB" w:rsidRPr="00792371" w:rsidRDefault="00D216DB" w:rsidP="00A504DC">
      <w:pPr>
        <w:shd w:val="clear" w:color="auto" w:fill="FFFFFF"/>
        <w:spacing w:before="120" w:after="120" w:line="240" w:lineRule="auto"/>
        <w:ind w:firstLine="567"/>
        <w:jc w:val="both"/>
        <w:rPr>
          <w:rFonts w:ascii="Times New Roman" w:eastAsia="Times New Roman" w:hAnsi="Times New Roman" w:cs="Times New Roman"/>
          <w:sz w:val="24"/>
          <w:szCs w:val="24"/>
          <w:lang w:eastAsia="tr-TR"/>
        </w:rPr>
      </w:pPr>
      <w:r w:rsidRPr="00792371">
        <w:rPr>
          <w:rFonts w:ascii="Times New Roman" w:eastAsia="Times New Roman" w:hAnsi="Times New Roman" w:cs="Times New Roman"/>
          <w:b/>
          <w:bCs/>
          <w:sz w:val="24"/>
          <w:szCs w:val="24"/>
          <w:lang w:eastAsia="tr-TR"/>
        </w:rPr>
        <w:t>Amaç</w:t>
      </w:r>
    </w:p>
    <w:p w:rsidR="00D216DB" w:rsidRPr="00792371" w:rsidRDefault="00D216DB" w:rsidP="00A504DC">
      <w:pPr>
        <w:shd w:val="clear" w:color="auto" w:fill="FFFFFF"/>
        <w:spacing w:before="120" w:after="120" w:line="240" w:lineRule="auto"/>
        <w:ind w:firstLine="567"/>
        <w:jc w:val="both"/>
        <w:rPr>
          <w:rFonts w:ascii="Times New Roman" w:eastAsia="Times New Roman" w:hAnsi="Times New Roman" w:cs="Times New Roman"/>
          <w:sz w:val="24"/>
          <w:szCs w:val="24"/>
          <w:lang w:eastAsia="tr-TR"/>
        </w:rPr>
      </w:pPr>
      <w:r w:rsidRPr="00792371">
        <w:rPr>
          <w:rFonts w:ascii="Times New Roman" w:eastAsia="Times New Roman" w:hAnsi="Times New Roman" w:cs="Times New Roman"/>
          <w:b/>
          <w:bCs/>
          <w:sz w:val="24"/>
          <w:szCs w:val="24"/>
          <w:lang w:eastAsia="tr-TR"/>
        </w:rPr>
        <w:t>MADDE 1- </w:t>
      </w:r>
      <w:r w:rsidRPr="00792371">
        <w:rPr>
          <w:rFonts w:ascii="Times New Roman" w:eastAsia="Times New Roman" w:hAnsi="Times New Roman" w:cs="Times New Roman"/>
          <w:sz w:val="24"/>
          <w:szCs w:val="24"/>
          <w:lang w:eastAsia="tr-TR"/>
        </w:rPr>
        <w:t>(1)</w:t>
      </w:r>
      <w:r w:rsidRPr="00792371">
        <w:rPr>
          <w:rFonts w:ascii="Times New Roman" w:eastAsia="Times New Roman" w:hAnsi="Times New Roman" w:cs="Times New Roman"/>
          <w:b/>
          <w:bCs/>
          <w:sz w:val="24"/>
          <w:szCs w:val="24"/>
          <w:lang w:eastAsia="tr-TR"/>
        </w:rPr>
        <w:t> </w:t>
      </w:r>
      <w:r w:rsidR="005F784E">
        <w:rPr>
          <w:rFonts w:ascii="Times New Roman" w:eastAsia="Times New Roman" w:hAnsi="Times New Roman" w:cs="Times New Roman"/>
          <w:sz w:val="24"/>
          <w:szCs w:val="24"/>
          <w:lang w:eastAsia="tr-TR"/>
        </w:rPr>
        <w:t xml:space="preserve">Bu ilkelerin </w:t>
      </w:r>
      <w:r w:rsidR="009D1458" w:rsidRPr="009D1458">
        <w:rPr>
          <w:rFonts w:ascii="Times New Roman" w:eastAsia="Times New Roman" w:hAnsi="Times New Roman" w:cs="Times New Roman"/>
          <w:sz w:val="24"/>
          <w:szCs w:val="24"/>
          <w:lang w:eastAsia="tr-TR"/>
        </w:rPr>
        <w:t xml:space="preserve">amacı, Afyon Kocatepe Üniversitesi Turizm Fakültesi </w:t>
      </w:r>
      <w:r w:rsidR="00585F14">
        <w:rPr>
          <w:rFonts w:ascii="Times New Roman" w:eastAsia="Times New Roman" w:hAnsi="Times New Roman" w:cs="Times New Roman"/>
          <w:sz w:val="24"/>
          <w:szCs w:val="24"/>
          <w:lang w:eastAsia="tr-TR"/>
        </w:rPr>
        <w:t>bünyesindeki bölümlere kayıtlı öğrencilerin</w:t>
      </w:r>
      <w:r w:rsidR="009D1458" w:rsidRPr="009D1458">
        <w:rPr>
          <w:rFonts w:ascii="Times New Roman" w:eastAsia="Times New Roman" w:hAnsi="Times New Roman" w:cs="Times New Roman"/>
          <w:sz w:val="24"/>
          <w:szCs w:val="24"/>
          <w:lang w:eastAsia="tr-TR"/>
        </w:rPr>
        <w:t xml:space="preserve"> yaz dönemi staj süreçlerinin uzaktan öğretim yönetim sistemi aracılığıyla</w:t>
      </w:r>
      <w:r w:rsidR="00585F14">
        <w:rPr>
          <w:rFonts w:ascii="Times New Roman" w:eastAsia="Times New Roman" w:hAnsi="Times New Roman" w:cs="Times New Roman"/>
          <w:sz w:val="24"/>
          <w:szCs w:val="24"/>
          <w:lang w:eastAsia="tr-TR"/>
        </w:rPr>
        <w:t xml:space="preserve"> Perculus programı kullanılarak</w:t>
      </w:r>
      <w:r w:rsidR="009D1458" w:rsidRPr="009D1458">
        <w:rPr>
          <w:rFonts w:ascii="Times New Roman" w:eastAsia="Times New Roman" w:hAnsi="Times New Roman" w:cs="Times New Roman"/>
          <w:sz w:val="24"/>
          <w:szCs w:val="24"/>
          <w:lang w:eastAsia="tr-TR"/>
        </w:rPr>
        <w:t xml:space="preserve"> çevrimiçi </w:t>
      </w:r>
      <w:r w:rsidR="00585F14">
        <w:rPr>
          <w:rFonts w:ascii="Times New Roman" w:eastAsia="Times New Roman" w:hAnsi="Times New Roman" w:cs="Times New Roman"/>
          <w:sz w:val="24"/>
          <w:szCs w:val="24"/>
          <w:lang w:eastAsia="tr-TR"/>
        </w:rPr>
        <w:t>şekilde</w:t>
      </w:r>
      <w:r w:rsidR="009D1458" w:rsidRPr="009D1458">
        <w:rPr>
          <w:rFonts w:ascii="Times New Roman" w:eastAsia="Times New Roman" w:hAnsi="Times New Roman" w:cs="Times New Roman"/>
          <w:sz w:val="24"/>
          <w:szCs w:val="24"/>
          <w:lang w:eastAsia="tr-TR"/>
        </w:rPr>
        <w:t xml:space="preserve"> denetlenmesine ilişkin usul ve esasları belirlemektir.</w:t>
      </w:r>
    </w:p>
    <w:p w:rsidR="00D216DB" w:rsidRPr="00792371" w:rsidRDefault="00D216DB" w:rsidP="00A504DC">
      <w:pPr>
        <w:shd w:val="clear" w:color="auto" w:fill="FFFFFF"/>
        <w:spacing w:before="120" w:after="120" w:line="240" w:lineRule="auto"/>
        <w:ind w:firstLine="567"/>
        <w:jc w:val="both"/>
        <w:rPr>
          <w:rFonts w:ascii="Times New Roman" w:eastAsia="Times New Roman" w:hAnsi="Times New Roman" w:cs="Times New Roman"/>
          <w:sz w:val="24"/>
          <w:szCs w:val="24"/>
          <w:lang w:eastAsia="tr-TR"/>
        </w:rPr>
      </w:pPr>
      <w:r w:rsidRPr="00792371">
        <w:rPr>
          <w:rFonts w:ascii="Times New Roman" w:eastAsia="Times New Roman" w:hAnsi="Times New Roman" w:cs="Times New Roman"/>
          <w:b/>
          <w:bCs/>
          <w:sz w:val="24"/>
          <w:szCs w:val="24"/>
          <w:lang w:eastAsia="tr-TR"/>
        </w:rPr>
        <w:t>Kapsam</w:t>
      </w:r>
    </w:p>
    <w:p w:rsidR="00665EAC" w:rsidRDefault="00D216DB" w:rsidP="00A504DC">
      <w:pPr>
        <w:shd w:val="clear" w:color="auto" w:fill="FFFFFF"/>
        <w:spacing w:before="120" w:after="120" w:line="240" w:lineRule="auto"/>
        <w:ind w:firstLine="567"/>
        <w:jc w:val="both"/>
        <w:rPr>
          <w:rFonts w:ascii="Times New Roman" w:eastAsia="Times New Roman" w:hAnsi="Times New Roman" w:cs="Times New Roman"/>
          <w:sz w:val="24"/>
          <w:szCs w:val="24"/>
          <w:lang w:eastAsia="tr-TR"/>
        </w:rPr>
      </w:pPr>
      <w:r w:rsidRPr="00792371">
        <w:rPr>
          <w:rFonts w:ascii="Times New Roman" w:eastAsia="Times New Roman" w:hAnsi="Times New Roman" w:cs="Times New Roman"/>
          <w:b/>
          <w:bCs/>
          <w:sz w:val="24"/>
          <w:szCs w:val="24"/>
          <w:lang w:eastAsia="tr-TR"/>
        </w:rPr>
        <w:t>MADDE 2- </w:t>
      </w:r>
      <w:r w:rsidR="00B8458C" w:rsidRPr="00792371">
        <w:rPr>
          <w:rFonts w:ascii="Times New Roman" w:eastAsia="Times New Roman" w:hAnsi="Times New Roman" w:cs="Times New Roman"/>
          <w:sz w:val="24"/>
          <w:szCs w:val="24"/>
          <w:lang w:eastAsia="tr-TR"/>
        </w:rPr>
        <w:t xml:space="preserve">(1) </w:t>
      </w:r>
      <w:r w:rsidR="00665EAC" w:rsidRPr="00665EAC">
        <w:rPr>
          <w:rFonts w:ascii="Times New Roman" w:eastAsia="Times New Roman" w:hAnsi="Times New Roman" w:cs="Times New Roman"/>
          <w:sz w:val="24"/>
          <w:szCs w:val="24"/>
          <w:lang w:eastAsia="tr-TR"/>
        </w:rPr>
        <w:t>Bu ilkele</w:t>
      </w:r>
      <w:r w:rsidR="00585F14">
        <w:rPr>
          <w:rFonts w:ascii="Times New Roman" w:eastAsia="Times New Roman" w:hAnsi="Times New Roman" w:cs="Times New Roman"/>
          <w:sz w:val="24"/>
          <w:szCs w:val="24"/>
          <w:lang w:eastAsia="tr-TR"/>
        </w:rPr>
        <w:t xml:space="preserve">r, Afyon Kocatepe Üniversitesi </w:t>
      </w:r>
      <w:r w:rsidR="00585F14" w:rsidRPr="009D1458">
        <w:rPr>
          <w:rFonts w:ascii="Times New Roman" w:eastAsia="Times New Roman" w:hAnsi="Times New Roman" w:cs="Times New Roman"/>
          <w:sz w:val="24"/>
          <w:szCs w:val="24"/>
          <w:lang w:eastAsia="tr-TR"/>
        </w:rPr>
        <w:t xml:space="preserve">Turizm Fakültesi </w:t>
      </w:r>
      <w:r w:rsidR="00585F14">
        <w:rPr>
          <w:rFonts w:ascii="Times New Roman" w:eastAsia="Times New Roman" w:hAnsi="Times New Roman" w:cs="Times New Roman"/>
          <w:sz w:val="24"/>
          <w:szCs w:val="24"/>
          <w:lang w:eastAsia="tr-TR"/>
        </w:rPr>
        <w:t>bünyesindeki bölümlere kayıtlı öğrencilerin</w:t>
      </w:r>
      <w:r w:rsidR="00665EAC" w:rsidRPr="00665EAC">
        <w:rPr>
          <w:rFonts w:ascii="Times New Roman" w:eastAsia="Times New Roman" w:hAnsi="Times New Roman" w:cs="Times New Roman"/>
          <w:sz w:val="24"/>
          <w:szCs w:val="24"/>
          <w:lang w:eastAsia="tr-TR"/>
        </w:rPr>
        <w:t xml:space="preserve"> yaz dönemi staj denetimlerinin </w:t>
      </w:r>
      <w:r w:rsidR="006619F0">
        <w:rPr>
          <w:rFonts w:ascii="Times New Roman" w:eastAsia="Times New Roman" w:hAnsi="Times New Roman" w:cs="Times New Roman"/>
          <w:sz w:val="24"/>
          <w:szCs w:val="24"/>
          <w:lang w:eastAsia="tr-TR"/>
        </w:rPr>
        <w:t>Perculus</w:t>
      </w:r>
      <w:r w:rsidR="00665EAC" w:rsidRPr="00665EAC">
        <w:rPr>
          <w:rFonts w:ascii="Times New Roman" w:eastAsia="Times New Roman" w:hAnsi="Times New Roman" w:cs="Times New Roman"/>
          <w:sz w:val="24"/>
          <w:szCs w:val="24"/>
          <w:lang w:eastAsia="tr-TR"/>
        </w:rPr>
        <w:t xml:space="preserve"> </w:t>
      </w:r>
      <w:r w:rsidR="00585F14">
        <w:rPr>
          <w:rFonts w:ascii="Times New Roman" w:eastAsia="Times New Roman" w:hAnsi="Times New Roman" w:cs="Times New Roman"/>
          <w:sz w:val="24"/>
          <w:szCs w:val="24"/>
          <w:lang w:eastAsia="tr-TR"/>
        </w:rPr>
        <w:t xml:space="preserve">programı </w:t>
      </w:r>
      <w:r w:rsidR="00665EAC" w:rsidRPr="00665EAC">
        <w:rPr>
          <w:rFonts w:ascii="Times New Roman" w:eastAsia="Times New Roman" w:hAnsi="Times New Roman" w:cs="Times New Roman"/>
          <w:sz w:val="24"/>
          <w:szCs w:val="24"/>
          <w:lang w:eastAsia="tr-TR"/>
        </w:rPr>
        <w:t>aracılığıyla çevrimiçi olarak gerçe</w:t>
      </w:r>
      <w:r w:rsidR="00585F14">
        <w:rPr>
          <w:rFonts w:ascii="Times New Roman" w:eastAsia="Times New Roman" w:hAnsi="Times New Roman" w:cs="Times New Roman"/>
          <w:sz w:val="24"/>
          <w:szCs w:val="24"/>
          <w:lang w:eastAsia="tr-TR"/>
        </w:rPr>
        <w:t>kleştirilmesine ilişkin süreç ve kuralları</w:t>
      </w:r>
      <w:r w:rsidR="00665EAC">
        <w:rPr>
          <w:rFonts w:ascii="Times New Roman" w:eastAsia="Times New Roman" w:hAnsi="Times New Roman" w:cs="Times New Roman"/>
          <w:sz w:val="24"/>
          <w:szCs w:val="24"/>
          <w:lang w:eastAsia="tr-TR"/>
        </w:rPr>
        <w:t xml:space="preserve"> kapsamaktadır.</w:t>
      </w:r>
    </w:p>
    <w:p w:rsidR="00D216DB" w:rsidRPr="00585F14" w:rsidRDefault="00D216DB" w:rsidP="00A504DC">
      <w:pPr>
        <w:shd w:val="clear" w:color="auto" w:fill="FFFFFF"/>
        <w:spacing w:before="120" w:after="120" w:line="240" w:lineRule="auto"/>
        <w:ind w:firstLine="567"/>
        <w:jc w:val="both"/>
        <w:rPr>
          <w:rFonts w:ascii="Times New Roman" w:eastAsia="Times New Roman" w:hAnsi="Times New Roman" w:cs="Times New Roman"/>
          <w:sz w:val="24"/>
          <w:szCs w:val="24"/>
          <w:lang w:eastAsia="tr-TR"/>
        </w:rPr>
      </w:pPr>
      <w:r w:rsidRPr="00585F14">
        <w:rPr>
          <w:rFonts w:ascii="Times New Roman" w:eastAsia="Times New Roman" w:hAnsi="Times New Roman" w:cs="Times New Roman"/>
          <w:b/>
          <w:bCs/>
          <w:sz w:val="24"/>
          <w:szCs w:val="24"/>
          <w:lang w:eastAsia="tr-TR"/>
        </w:rPr>
        <w:t>Dayanak</w:t>
      </w:r>
    </w:p>
    <w:p w:rsidR="00D216DB" w:rsidRPr="00792371" w:rsidRDefault="00D216DB" w:rsidP="00A504DC">
      <w:pPr>
        <w:shd w:val="clear" w:color="auto" w:fill="FFFFFF"/>
        <w:spacing w:before="120" w:after="120" w:line="240" w:lineRule="auto"/>
        <w:ind w:firstLine="567"/>
        <w:jc w:val="both"/>
        <w:rPr>
          <w:rFonts w:ascii="Times New Roman" w:eastAsia="Times New Roman" w:hAnsi="Times New Roman" w:cs="Times New Roman"/>
          <w:sz w:val="24"/>
          <w:szCs w:val="24"/>
          <w:lang w:eastAsia="tr-TR"/>
        </w:rPr>
      </w:pPr>
      <w:r w:rsidRPr="00585F14">
        <w:rPr>
          <w:rFonts w:ascii="Times New Roman" w:eastAsia="Times New Roman" w:hAnsi="Times New Roman" w:cs="Times New Roman"/>
          <w:b/>
          <w:bCs/>
          <w:sz w:val="24"/>
          <w:szCs w:val="24"/>
          <w:lang w:eastAsia="tr-TR"/>
        </w:rPr>
        <w:t>MADDE 3- </w:t>
      </w:r>
      <w:r w:rsidRPr="00585F14">
        <w:rPr>
          <w:rFonts w:ascii="Times New Roman" w:eastAsia="Times New Roman" w:hAnsi="Times New Roman" w:cs="Times New Roman"/>
          <w:sz w:val="24"/>
          <w:szCs w:val="24"/>
          <w:lang w:eastAsia="tr-TR"/>
        </w:rPr>
        <w:t>(1)</w:t>
      </w:r>
      <w:r w:rsidRPr="00585F14">
        <w:rPr>
          <w:rFonts w:ascii="Times New Roman" w:eastAsia="Times New Roman" w:hAnsi="Times New Roman" w:cs="Times New Roman"/>
          <w:b/>
          <w:bCs/>
          <w:sz w:val="24"/>
          <w:szCs w:val="24"/>
          <w:lang w:eastAsia="tr-TR"/>
        </w:rPr>
        <w:t> </w:t>
      </w:r>
      <w:r w:rsidRPr="00585F14">
        <w:rPr>
          <w:rFonts w:ascii="Times New Roman" w:eastAsia="Times New Roman" w:hAnsi="Times New Roman" w:cs="Times New Roman"/>
          <w:sz w:val="24"/>
          <w:szCs w:val="24"/>
          <w:lang w:eastAsia="tr-TR"/>
        </w:rPr>
        <w:t xml:space="preserve">Bu esaslar </w:t>
      </w:r>
      <w:r w:rsidR="00585F14" w:rsidRPr="00585F14">
        <w:rPr>
          <w:rFonts w:ascii="Times New Roman" w:eastAsia="Times New Roman" w:hAnsi="Times New Roman" w:cs="Times New Roman"/>
          <w:sz w:val="24"/>
          <w:szCs w:val="24"/>
          <w:lang w:eastAsia="tr-TR"/>
        </w:rPr>
        <w:t xml:space="preserve">Afyon Kocatepe Üniversitesi </w:t>
      </w:r>
      <w:r w:rsidR="00585F14">
        <w:rPr>
          <w:rFonts w:ascii="Times New Roman" w:eastAsia="Times New Roman" w:hAnsi="Times New Roman" w:cs="Times New Roman"/>
          <w:sz w:val="24"/>
          <w:szCs w:val="24"/>
          <w:lang w:eastAsia="tr-TR"/>
        </w:rPr>
        <w:t xml:space="preserve">Turizm Fakültesi </w:t>
      </w:r>
      <w:r w:rsidR="00585F14" w:rsidRPr="00585F14">
        <w:rPr>
          <w:rFonts w:ascii="Times New Roman" w:eastAsia="Times New Roman" w:hAnsi="Times New Roman" w:cs="Times New Roman"/>
          <w:sz w:val="24"/>
          <w:szCs w:val="24"/>
          <w:lang w:eastAsia="tr-TR"/>
        </w:rPr>
        <w:t>Uygulamalı Eğitimler Esaslarının</w:t>
      </w:r>
      <w:r w:rsidR="00585F14">
        <w:rPr>
          <w:rFonts w:ascii="Times New Roman" w:eastAsia="Times New Roman" w:hAnsi="Times New Roman" w:cs="Times New Roman"/>
          <w:sz w:val="24"/>
          <w:szCs w:val="24"/>
          <w:lang w:eastAsia="tr-TR"/>
        </w:rPr>
        <w:t xml:space="preserve"> 18 inci maddesinin dokuzuncu fıkrasına </w:t>
      </w:r>
      <w:r w:rsidRPr="00585F14">
        <w:rPr>
          <w:rFonts w:ascii="Times New Roman" w:eastAsia="Times New Roman" w:hAnsi="Times New Roman" w:cs="Times New Roman"/>
          <w:sz w:val="24"/>
          <w:szCs w:val="24"/>
          <w:lang w:eastAsia="tr-TR"/>
        </w:rPr>
        <w:t>dayanılarak hazırlanmıştır.</w:t>
      </w:r>
    </w:p>
    <w:p w:rsidR="00D216DB" w:rsidRPr="00792371" w:rsidRDefault="00D216DB" w:rsidP="00A504DC">
      <w:pPr>
        <w:shd w:val="clear" w:color="auto" w:fill="FFFFFF"/>
        <w:spacing w:before="120" w:after="120" w:line="240" w:lineRule="auto"/>
        <w:ind w:firstLine="567"/>
        <w:jc w:val="both"/>
        <w:rPr>
          <w:rFonts w:ascii="Times New Roman" w:eastAsia="Times New Roman" w:hAnsi="Times New Roman" w:cs="Times New Roman"/>
          <w:sz w:val="24"/>
          <w:szCs w:val="24"/>
          <w:lang w:eastAsia="tr-TR"/>
        </w:rPr>
      </w:pPr>
      <w:r w:rsidRPr="00792371">
        <w:rPr>
          <w:rFonts w:ascii="Times New Roman" w:eastAsia="Times New Roman" w:hAnsi="Times New Roman" w:cs="Times New Roman"/>
          <w:b/>
          <w:bCs/>
          <w:sz w:val="24"/>
          <w:szCs w:val="24"/>
          <w:lang w:eastAsia="tr-TR"/>
        </w:rPr>
        <w:t>Tanımlar</w:t>
      </w:r>
    </w:p>
    <w:p w:rsidR="00D216DB" w:rsidRPr="00792371" w:rsidRDefault="00D216DB" w:rsidP="00A504DC">
      <w:pPr>
        <w:shd w:val="clear" w:color="auto" w:fill="FFFFFF"/>
        <w:spacing w:before="120" w:after="120" w:line="240" w:lineRule="auto"/>
        <w:ind w:firstLine="567"/>
        <w:jc w:val="both"/>
        <w:rPr>
          <w:rFonts w:ascii="Times New Roman" w:eastAsia="Times New Roman" w:hAnsi="Times New Roman" w:cs="Times New Roman"/>
          <w:sz w:val="24"/>
          <w:szCs w:val="24"/>
          <w:lang w:eastAsia="tr-TR"/>
        </w:rPr>
      </w:pPr>
      <w:r w:rsidRPr="00792371">
        <w:rPr>
          <w:rFonts w:ascii="Times New Roman" w:eastAsia="Times New Roman" w:hAnsi="Times New Roman" w:cs="Times New Roman"/>
          <w:b/>
          <w:bCs/>
          <w:sz w:val="24"/>
          <w:szCs w:val="24"/>
          <w:lang w:eastAsia="tr-TR"/>
        </w:rPr>
        <w:t>MADDE 4</w:t>
      </w:r>
      <w:r w:rsidRPr="00792371">
        <w:rPr>
          <w:rFonts w:ascii="Times New Roman" w:eastAsia="Times New Roman" w:hAnsi="Times New Roman" w:cs="Times New Roman"/>
          <w:sz w:val="24"/>
          <w:szCs w:val="24"/>
          <w:lang w:eastAsia="tr-TR"/>
        </w:rPr>
        <w:t>- (1)</w:t>
      </w:r>
      <w:r w:rsidRPr="00792371">
        <w:rPr>
          <w:rFonts w:ascii="Times New Roman" w:eastAsia="Times New Roman" w:hAnsi="Times New Roman" w:cs="Times New Roman"/>
          <w:b/>
          <w:bCs/>
          <w:sz w:val="24"/>
          <w:szCs w:val="24"/>
          <w:lang w:eastAsia="tr-TR"/>
        </w:rPr>
        <w:t> </w:t>
      </w:r>
      <w:r w:rsidR="00CF1C94" w:rsidRPr="00792371">
        <w:rPr>
          <w:rFonts w:ascii="Times New Roman" w:eastAsia="Times New Roman" w:hAnsi="Times New Roman" w:cs="Times New Roman"/>
          <w:sz w:val="24"/>
          <w:szCs w:val="24"/>
          <w:lang w:eastAsia="tr-TR"/>
        </w:rPr>
        <w:t xml:space="preserve">Bu ilkelerde </w:t>
      </w:r>
      <w:r w:rsidRPr="00792371">
        <w:rPr>
          <w:rFonts w:ascii="Times New Roman" w:eastAsia="Times New Roman" w:hAnsi="Times New Roman" w:cs="Times New Roman"/>
          <w:sz w:val="24"/>
          <w:szCs w:val="24"/>
          <w:lang w:eastAsia="tr-TR"/>
        </w:rPr>
        <w:t>geçen;</w:t>
      </w:r>
    </w:p>
    <w:p w:rsidR="00D216DB" w:rsidRDefault="00865855" w:rsidP="00A504DC">
      <w:pPr>
        <w:spacing w:before="120" w:after="12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D216DB" w:rsidRPr="00793C3B">
        <w:rPr>
          <w:rFonts w:ascii="Times New Roman" w:eastAsia="Times New Roman" w:hAnsi="Times New Roman" w:cs="Times New Roman"/>
          <w:sz w:val="24"/>
          <w:szCs w:val="24"/>
          <w:lang w:eastAsia="tr-TR"/>
        </w:rPr>
        <w:t>) Alt birim uygulamalı eğitimler komisyonu: Afyon Kocatepe Üniversitesi Turizm Fakültesi’nde yer alan bölümlerde uygulamalı eğitim faaliyetlerinin yürütülmesinden ve koordinasyonundan sorumlu, işletmede mesleki eğitim veya staj sonunda elde edilen kazanımların ölçme ve değerlendirme işlemlerini</w:t>
      </w:r>
      <w:r>
        <w:rPr>
          <w:rFonts w:ascii="Times New Roman" w:eastAsia="Times New Roman" w:hAnsi="Times New Roman" w:cs="Times New Roman"/>
          <w:sz w:val="24"/>
          <w:szCs w:val="24"/>
          <w:lang w:eastAsia="tr-TR"/>
        </w:rPr>
        <w:t>,</w:t>
      </w:r>
    </w:p>
    <w:p w:rsidR="00865855" w:rsidRDefault="00EF6756" w:rsidP="00A504DC">
      <w:pPr>
        <w:spacing w:before="120" w:after="120" w:line="240" w:lineRule="auto"/>
        <w:ind w:firstLine="567"/>
        <w:jc w:val="both"/>
        <w:rPr>
          <w:rStyle w:val="Gl"/>
          <w:rFonts w:ascii="Times New Roman" w:hAnsi="Times New Roman" w:cs="Times New Roman"/>
          <w:b w:val="0"/>
          <w:sz w:val="24"/>
          <w:szCs w:val="24"/>
        </w:rPr>
      </w:pPr>
      <w:r>
        <w:rPr>
          <w:rFonts w:ascii="Times New Roman" w:hAnsi="Times New Roman" w:cs="Times New Roman"/>
          <w:sz w:val="24"/>
          <w:szCs w:val="24"/>
        </w:rPr>
        <w:t>b</w:t>
      </w:r>
      <w:r w:rsidR="00865855">
        <w:rPr>
          <w:rFonts w:ascii="Times New Roman" w:hAnsi="Times New Roman" w:cs="Times New Roman"/>
          <w:sz w:val="24"/>
          <w:szCs w:val="24"/>
        </w:rPr>
        <w:t>) Perculus</w:t>
      </w:r>
      <w:r w:rsidR="00585F14">
        <w:rPr>
          <w:rFonts w:ascii="Times New Roman" w:hAnsi="Times New Roman" w:cs="Times New Roman"/>
          <w:sz w:val="24"/>
          <w:szCs w:val="24"/>
        </w:rPr>
        <w:t xml:space="preserve"> programı</w:t>
      </w:r>
      <w:r w:rsidR="00865855">
        <w:rPr>
          <w:rFonts w:ascii="Times New Roman" w:hAnsi="Times New Roman" w:cs="Times New Roman"/>
          <w:sz w:val="24"/>
          <w:szCs w:val="24"/>
        </w:rPr>
        <w:t xml:space="preserve">: </w:t>
      </w:r>
      <w:r w:rsidR="00865855" w:rsidRPr="00865855">
        <w:rPr>
          <w:rFonts w:ascii="Times New Roman" w:hAnsi="Times New Roman" w:cs="Times New Roman"/>
          <w:sz w:val="24"/>
          <w:szCs w:val="24"/>
        </w:rPr>
        <w:t xml:space="preserve">Afyon Kocatepe Üniversitesi Uzaktan Eğitim Uygulama ve Araştırma Merkezi (AKUZEM) tarafından kullanılan, senkron (eş zamanlı) çevrimiçi ders, toplantı ve görüşmelerin gerçekleştirilebildiği bir </w:t>
      </w:r>
      <w:r w:rsidR="00865855" w:rsidRPr="00865855">
        <w:rPr>
          <w:rStyle w:val="Gl"/>
          <w:rFonts w:ascii="Times New Roman" w:hAnsi="Times New Roman" w:cs="Times New Roman"/>
          <w:b w:val="0"/>
          <w:sz w:val="24"/>
          <w:szCs w:val="24"/>
        </w:rPr>
        <w:t>uz</w:t>
      </w:r>
      <w:r w:rsidR="00865855">
        <w:rPr>
          <w:rStyle w:val="Gl"/>
          <w:rFonts w:ascii="Times New Roman" w:hAnsi="Times New Roman" w:cs="Times New Roman"/>
          <w:b w:val="0"/>
          <w:sz w:val="24"/>
          <w:szCs w:val="24"/>
        </w:rPr>
        <w:t>aktan öğretim yönetim sistemini,</w:t>
      </w:r>
    </w:p>
    <w:p w:rsidR="00585F14" w:rsidRPr="00C66F94" w:rsidRDefault="00EF6756" w:rsidP="00585F14">
      <w:pPr>
        <w:spacing w:before="120" w:after="12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585F14">
        <w:rPr>
          <w:rFonts w:ascii="Times New Roman" w:eastAsia="Times New Roman" w:hAnsi="Times New Roman" w:cs="Times New Roman"/>
          <w:sz w:val="24"/>
          <w:szCs w:val="24"/>
          <w:lang w:eastAsia="tr-TR"/>
        </w:rPr>
        <w:t xml:space="preserve">) </w:t>
      </w:r>
      <w:r w:rsidR="00585F14">
        <w:rPr>
          <w:rFonts w:ascii="Times New Roman" w:eastAsia="Times New Roman" w:hAnsi="Times New Roman" w:cs="Times New Roman"/>
          <w:sz w:val="24"/>
          <w:szCs w:val="24"/>
          <w:lang w:eastAsia="tr-TR"/>
        </w:rPr>
        <w:t xml:space="preserve">Perculus programı </w:t>
      </w:r>
      <w:r w:rsidR="00585F14">
        <w:rPr>
          <w:rFonts w:ascii="Times New Roman" w:eastAsia="Times New Roman" w:hAnsi="Times New Roman" w:cs="Times New Roman"/>
          <w:sz w:val="24"/>
          <w:szCs w:val="24"/>
          <w:lang w:eastAsia="tr-TR"/>
        </w:rPr>
        <w:t xml:space="preserve">birim </w:t>
      </w:r>
      <w:r w:rsidR="00585F14">
        <w:rPr>
          <w:rFonts w:ascii="Times New Roman" w:eastAsia="Times New Roman" w:hAnsi="Times New Roman" w:cs="Times New Roman"/>
          <w:sz w:val="24"/>
          <w:szCs w:val="24"/>
          <w:lang w:eastAsia="tr-TR"/>
        </w:rPr>
        <w:t xml:space="preserve">yetkilisi: </w:t>
      </w:r>
      <w:r w:rsidR="00585F14" w:rsidRPr="00C66F94">
        <w:rPr>
          <w:rFonts w:ascii="Times New Roman" w:hAnsi="Times New Roman" w:cs="Times New Roman"/>
          <w:sz w:val="24"/>
          <w:szCs w:val="24"/>
        </w:rPr>
        <w:t>Turizm Fakültesi bünyesinde gerçekleştirilecek çevrimiçi staj</w:t>
      </w:r>
      <w:r w:rsidR="00585F14">
        <w:rPr>
          <w:rFonts w:ascii="Times New Roman" w:hAnsi="Times New Roman" w:cs="Times New Roman"/>
          <w:sz w:val="24"/>
          <w:szCs w:val="24"/>
        </w:rPr>
        <w:t xml:space="preserve"> denetimlerinin ve diğer çevrim</w:t>
      </w:r>
      <w:r w:rsidR="00585F14" w:rsidRPr="00C66F94">
        <w:rPr>
          <w:rFonts w:ascii="Times New Roman" w:hAnsi="Times New Roman" w:cs="Times New Roman"/>
          <w:sz w:val="24"/>
          <w:szCs w:val="24"/>
        </w:rPr>
        <w:t>içi toplantı/oturumların uzaktan eğitim sisteminde (Perculus programında) zamanında ve eksiksiz şekilde oluşturulması</w:t>
      </w:r>
      <w:r w:rsidR="00585F14">
        <w:rPr>
          <w:rFonts w:ascii="Times New Roman" w:hAnsi="Times New Roman" w:cs="Times New Roman"/>
          <w:sz w:val="24"/>
          <w:szCs w:val="24"/>
        </w:rPr>
        <w:t>ndan</w:t>
      </w:r>
      <w:r w:rsidR="00585F14" w:rsidRPr="00C66F94">
        <w:rPr>
          <w:rFonts w:ascii="Times New Roman" w:hAnsi="Times New Roman" w:cs="Times New Roman"/>
          <w:sz w:val="24"/>
          <w:szCs w:val="24"/>
        </w:rPr>
        <w:t>, takibi</w:t>
      </w:r>
      <w:r w:rsidR="00585F14">
        <w:rPr>
          <w:rFonts w:ascii="Times New Roman" w:hAnsi="Times New Roman" w:cs="Times New Roman"/>
          <w:sz w:val="24"/>
          <w:szCs w:val="24"/>
        </w:rPr>
        <w:t>nden</w:t>
      </w:r>
      <w:r w:rsidR="00585F14" w:rsidRPr="00C66F94">
        <w:rPr>
          <w:rFonts w:ascii="Times New Roman" w:hAnsi="Times New Roman" w:cs="Times New Roman"/>
          <w:sz w:val="24"/>
          <w:szCs w:val="24"/>
        </w:rPr>
        <w:t xml:space="preserve"> ve ilgili öğretim elemanları </w:t>
      </w:r>
      <w:r w:rsidR="00585F14">
        <w:rPr>
          <w:rFonts w:ascii="Times New Roman" w:hAnsi="Times New Roman" w:cs="Times New Roman"/>
          <w:sz w:val="24"/>
          <w:szCs w:val="24"/>
        </w:rPr>
        <w:t>ile koordinasyonunun sağlanmasından sorumlu personeli,</w:t>
      </w:r>
    </w:p>
    <w:p w:rsidR="00793C3B" w:rsidRPr="00793C3B" w:rsidRDefault="00EF6756" w:rsidP="00A504DC">
      <w:pPr>
        <w:shd w:val="clear" w:color="auto" w:fill="FFFFFF"/>
        <w:spacing w:before="120" w:after="12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2E48A9" w:rsidRPr="00793C3B">
        <w:rPr>
          <w:rFonts w:ascii="Times New Roman" w:eastAsia="Times New Roman" w:hAnsi="Times New Roman" w:cs="Times New Roman"/>
          <w:sz w:val="24"/>
          <w:szCs w:val="24"/>
          <w:lang w:eastAsia="tr-TR"/>
        </w:rPr>
        <w:t>) Staj takip ve denetleme formu: Öğrencilerin zorunlu staj sürecinde; staj yapılan işletmedeki faaliyetlerin, öğrencinin görev ve sorumlulukları ile mesleki gelişimi ve memnuniyet düzeyinin izlenmesine yönelik kullanılan formu,</w:t>
      </w:r>
      <w:bookmarkStart w:id="0" w:name="_GoBack"/>
      <w:bookmarkEnd w:id="0"/>
    </w:p>
    <w:p w:rsidR="00793C3B" w:rsidRDefault="00EF6756" w:rsidP="00A504DC">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793C3B" w:rsidRPr="00793C3B">
        <w:rPr>
          <w:rFonts w:ascii="Times New Roman" w:hAnsi="Times New Roman" w:cs="Times New Roman"/>
          <w:sz w:val="24"/>
          <w:szCs w:val="24"/>
        </w:rPr>
        <w:t xml:space="preserve">) Sorumlu öğretim elemanı: Alt Birim Uygulamalı Eğitimler Komisyonu tarafından, çevrimiçi staj denetim görüşmelerinin planlanması, </w:t>
      </w:r>
      <w:r w:rsidR="006619F0">
        <w:rPr>
          <w:rFonts w:ascii="Times New Roman" w:hAnsi="Times New Roman" w:cs="Times New Roman"/>
          <w:sz w:val="24"/>
          <w:szCs w:val="24"/>
        </w:rPr>
        <w:t>Perculus</w:t>
      </w:r>
      <w:r w:rsidR="00793C3B" w:rsidRPr="00793C3B">
        <w:rPr>
          <w:rFonts w:ascii="Times New Roman" w:hAnsi="Times New Roman" w:cs="Times New Roman"/>
          <w:sz w:val="24"/>
          <w:szCs w:val="24"/>
        </w:rPr>
        <w:t xml:space="preserve"> </w:t>
      </w:r>
      <w:r w:rsidR="00585F14">
        <w:rPr>
          <w:rFonts w:ascii="Times New Roman" w:hAnsi="Times New Roman" w:cs="Times New Roman"/>
          <w:sz w:val="24"/>
          <w:szCs w:val="24"/>
        </w:rPr>
        <w:t xml:space="preserve">programı </w:t>
      </w:r>
      <w:r w:rsidR="00793C3B" w:rsidRPr="00793C3B">
        <w:rPr>
          <w:rFonts w:ascii="Times New Roman" w:hAnsi="Times New Roman" w:cs="Times New Roman"/>
          <w:sz w:val="24"/>
          <w:szCs w:val="24"/>
        </w:rPr>
        <w:t>üzerinden randevu talebinin oluşturulması, görüşme sürecinin yürütülmesi, gerekli durumlarda işletme yetkilileri ile iletişim kurulması ve görüşme kayıtlarının değerlendirilmesi gibi görevleri yerine getirmek üzere gör</w:t>
      </w:r>
      <w:r w:rsidR="00DA453D">
        <w:rPr>
          <w:rFonts w:ascii="Times New Roman" w:hAnsi="Times New Roman" w:cs="Times New Roman"/>
          <w:sz w:val="24"/>
          <w:szCs w:val="24"/>
        </w:rPr>
        <w:t xml:space="preserve">evlendirilen öğretim elemanını, </w:t>
      </w:r>
    </w:p>
    <w:p w:rsidR="00DA453D" w:rsidRPr="00793C3B" w:rsidRDefault="00DA453D" w:rsidP="00A504DC">
      <w:pPr>
        <w:shd w:val="clear" w:color="auto" w:fill="FFFFFF"/>
        <w:spacing w:before="120" w:after="120" w:line="240" w:lineRule="auto"/>
        <w:ind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ifade eder.</w:t>
      </w:r>
    </w:p>
    <w:p w:rsidR="00EF6756" w:rsidRDefault="00EF6756" w:rsidP="00A504DC">
      <w:pPr>
        <w:shd w:val="clear" w:color="auto" w:fill="FFFFFF"/>
        <w:spacing w:before="120" w:after="120" w:line="240" w:lineRule="auto"/>
        <w:ind w:firstLine="567"/>
        <w:jc w:val="center"/>
        <w:rPr>
          <w:rFonts w:ascii="Times New Roman" w:eastAsia="Times New Roman" w:hAnsi="Times New Roman" w:cs="Times New Roman"/>
          <w:b/>
          <w:bCs/>
          <w:sz w:val="24"/>
          <w:szCs w:val="24"/>
          <w:lang w:eastAsia="tr-TR"/>
        </w:rPr>
      </w:pPr>
    </w:p>
    <w:p w:rsidR="00EF6756" w:rsidRDefault="00EF6756" w:rsidP="00A504DC">
      <w:pPr>
        <w:shd w:val="clear" w:color="auto" w:fill="FFFFFF"/>
        <w:spacing w:before="120" w:after="120" w:line="240" w:lineRule="auto"/>
        <w:ind w:firstLine="567"/>
        <w:jc w:val="center"/>
        <w:rPr>
          <w:rFonts w:ascii="Times New Roman" w:eastAsia="Times New Roman" w:hAnsi="Times New Roman" w:cs="Times New Roman"/>
          <w:b/>
          <w:bCs/>
          <w:sz w:val="24"/>
          <w:szCs w:val="24"/>
          <w:lang w:eastAsia="tr-TR"/>
        </w:rPr>
      </w:pPr>
    </w:p>
    <w:p w:rsidR="00EF6756" w:rsidRDefault="00EF6756" w:rsidP="00A504DC">
      <w:pPr>
        <w:shd w:val="clear" w:color="auto" w:fill="FFFFFF"/>
        <w:spacing w:before="120" w:after="120" w:line="240" w:lineRule="auto"/>
        <w:ind w:firstLine="567"/>
        <w:jc w:val="center"/>
        <w:rPr>
          <w:rFonts w:ascii="Times New Roman" w:eastAsia="Times New Roman" w:hAnsi="Times New Roman" w:cs="Times New Roman"/>
          <w:b/>
          <w:bCs/>
          <w:sz w:val="24"/>
          <w:szCs w:val="24"/>
          <w:lang w:eastAsia="tr-TR"/>
        </w:rPr>
      </w:pPr>
    </w:p>
    <w:p w:rsidR="00D216DB" w:rsidRPr="00792371" w:rsidRDefault="00D216DB" w:rsidP="00A504DC">
      <w:pPr>
        <w:shd w:val="clear" w:color="auto" w:fill="FFFFFF"/>
        <w:spacing w:before="120" w:after="120" w:line="240" w:lineRule="auto"/>
        <w:ind w:firstLine="567"/>
        <w:jc w:val="center"/>
        <w:rPr>
          <w:rFonts w:ascii="Times New Roman" w:eastAsia="Times New Roman" w:hAnsi="Times New Roman" w:cs="Times New Roman"/>
          <w:sz w:val="24"/>
          <w:szCs w:val="24"/>
          <w:lang w:eastAsia="tr-TR"/>
        </w:rPr>
      </w:pPr>
      <w:r w:rsidRPr="00792371">
        <w:rPr>
          <w:rFonts w:ascii="Times New Roman" w:eastAsia="Times New Roman" w:hAnsi="Times New Roman" w:cs="Times New Roman"/>
          <w:b/>
          <w:bCs/>
          <w:sz w:val="24"/>
          <w:szCs w:val="24"/>
          <w:lang w:eastAsia="tr-TR"/>
        </w:rPr>
        <w:lastRenderedPageBreak/>
        <w:t>İKİNCİ BÖLÜM</w:t>
      </w:r>
    </w:p>
    <w:p w:rsidR="00352153" w:rsidRPr="003F410E" w:rsidRDefault="00D216DB" w:rsidP="00A504DC">
      <w:pPr>
        <w:shd w:val="clear" w:color="auto" w:fill="FFFFFF"/>
        <w:spacing w:before="120" w:after="120" w:line="240" w:lineRule="auto"/>
        <w:ind w:firstLine="567"/>
        <w:jc w:val="center"/>
        <w:rPr>
          <w:rFonts w:ascii="Times New Roman" w:eastAsia="Times New Roman" w:hAnsi="Times New Roman" w:cs="Times New Roman"/>
          <w:b/>
          <w:bCs/>
          <w:sz w:val="24"/>
          <w:szCs w:val="24"/>
          <w:lang w:eastAsia="tr-TR"/>
        </w:rPr>
      </w:pPr>
      <w:r w:rsidRPr="00792371">
        <w:rPr>
          <w:rFonts w:ascii="Times New Roman" w:eastAsia="Times New Roman" w:hAnsi="Times New Roman" w:cs="Times New Roman"/>
          <w:b/>
          <w:bCs/>
          <w:sz w:val="24"/>
          <w:szCs w:val="24"/>
          <w:lang w:eastAsia="tr-TR"/>
        </w:rPr>
        <w:t>ÇEVRİMİÇİ OLARAK YAPILACAK STAJ DENETİM SÜRECİ</w:t>
      </w:r>
    </w:p>
    <w:p w:rsidR="00585F14" w:rsidRDefault="00585F14" w:rsidP="00A504DC">
      <w:pPr>
        <w:spacing w:before="120" w:after="120" w:line="240" w:lineRule="auto"/>
        <w:ind w:firstLine="708"/>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Genel ilkeler</w:t>
      </w:r>
    </w:p>
    <w:p w:rsidR="006229BD" w:rsidRPr="009B5013" w:rsidRDefault="00585F14" w:rsidP="00A504DC">
      <w:pPr>
        <w:spacing w:before="120" w:after="120" w:line="240" w:lineRule="auto"/>
        <w:ind w:firstLine="708"/>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MADDE 5</w:t>
      </w:r>
      <w:r w:rsidRPr="0079237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(1) </w:t>
      </w:r>
      <w:r w:rsidR="00352153" w:rsidRPr="00352153">
        <w:rPr>
          <w:rFonts w:ascii="Times New Roman" w:hAnsi="Times New Roman" w:cs="Times New Roman"/>
          <w:sz w:val="24"/>
          <w:szCs w:val="24"/>
        </w:rPr>
        <w:t xml:space="preserve">Staj denetim süreci, öğrencilerin mesleki gelişimlerini izlemek, uygulamalı eğitimin kalitesini değerlendirmek ve yaşanabilecek olası sorunlara erken müdahale edebilmek amacıyla planlanmış önemli bir izleme mekanizmasıdır. Bu kapsamda, denetim uygulamaları </w:t>
      </w:r>
      <w:r w:rsidR="009B5013">
        <w:rPr>
          <w:rFonts w:ascii="Times New Roman" w:hAnsi="Times New Roman" w:cs="Times New Roman"/>
          <w:sz w:val="24"/>
          <w:szCs w:val="24"/>
        </w:rPr>
        <w:t xml:space="preserve">aşağıdaki </w:t>
      </w:r>
      <w:r w:rsidR="00352153" w:rsidRPr="00352153">
        <w:rPr>
          <w:rFonts w:ascii="Times New Roman" w:hAnsi="Times New Roman" w:cs="Times New Roman"/>
          <w:sz w:val="24"/>
          <w:szCs w:val="24"/>
        </w:rPr>
        <w:t>ilke ve kurallar çerçevesinde yürütülmektedir.</w:t>
      </w:r>
    </w:p>
    <w:p w:rsidR="009B5013" w:rsidRPr="00793C3B"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793C3B">
        <w:rPr>
          <w:rFonts w:ascii="Times New Roman" w:hAnsi="Times New Roman" w:cs="Times New Roman"/>
          <w:sz w:val="24"/>
          <w:szCs w:val="24"/>
        </w:rPr>
        <w:t xml:space="preserve">) </w:t>
      </w:r>
      <w:r w:rsidR="009B5013" w:rsidRPr="00793C3B">
        <w:rPr>
          <w:rFonts w:ascii="Times New Roman" w:hAnsi="Times New Roman" w:cs="Times New Roman"/>
          <w:sz w:val="24"/>
          <w:szCs w:val="24"/>
        </w:rPr>
        <w:t>Staj denetimleri, öğrencinin staja başlamasından itibaren geçen sürecin verimli ve etkin olup olmadığını değerlendirmek amacıyla, staj başlangıç tarihinden en erken on (10) gün sonra gerçekleştirilir. Bu süreçte her öğrenciye yönelik en az bir kez denetim yapılması zorunludur. Denetim sayısı ve yöntemi, stajın süresine, kapsamına ve ortaya çıkan ihtiyaçlara bağlı olarak artırılabilir.</w:t>
      </w:r>
    </w:p>
    <w:p w:rsidR="009B5013" w:rsidRPr="00793C3B"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793C3B">
        <w:rPr>
          <w:rFonts w:ascii="Times New Roman" w:hAnsi="Times New Roman" w:cs="Times New Roman"/>
          <w:sz w:val="24"/>
          <w:szCs w:val="24"/>
        </w:rPr>
        <w:t xml:space="preserve">) </w:t>
      </w:r>
      <w:r w:rsidR="009B5013" w:rsidRPr="00793C3B">
        <w:rPr>
          <w:rFonts w:ascii="Times New Roman" w:hAnsi="Times New Roman" w:cs="Times New Roman"/>
          <w:sz w:val="24"/>
          <w:szCs w:val="24"/>
        </w:rPr>
        <w:t>Denetimler, yüz yüze veya çevrimiçi olmak üzere iki şekilde gerçekleştirilebilir. Çevrimiçi yürütülecek denetimlerde, Afyon Kocatepe Üniversitesi Uzaktan Öğretim Öğrenm</w:t>
      </w:r>
      <w:r w:rsidR="001367D0" w:rsidRPr="00793C3B">
        <w:rPr>
          <w:rFonts w:ascii="Times New Roman" w:hAnsi="Times New Roman" w:cs="Times New Roman"/>
          <w:sz w:val="24"/>
          <w:szCs w:val="24"/>
        </w:rPr>
        <w:t xml:space="preserve">e Yönetim Sistemi olan </w:t>
      </w:r>
      <w:r w:rsidR="006619F0">
        <w:rPr>
          <w:rFonts w:ascii="Times New Roman" w:hAnsi="Times New Roman" w:cs="Times New Roman"/>
          <w:sz w:val="24"/>
          <w:szCs w:val="24"/>
        </w:rPr>
        <w:t>Perculus</w:t>
      </w:r>
      <w:r w:rsidR="001367D0" w:rsidRPr="00793C3B">
        <w:rPr>
          <w:rFonts w:ascii="Times New Roman" w:hAnsi="Times New Roman" w:cs="Times New Roman"/>
          <w:sz w:val="24"/>
          <w:szCs w:val="24"/>
        </w:rPr>
        <w:t xml:space="preserve"> </w:t>
      </w:r>
      <w:r w:rsidR="00EF6756">
        <w:rPr>
          <w:rFonts w:ascii="Times New Roman" w:hAnsi="Times New Roman" w:cs="Times New Roman"/>
          <w:sz w:val="24"/>
          <w:szCs w:val="24"/>
        </w:rPr>
        <w:t xml:space="preserve">programı </w:t>
      </w:r>
      <w:r w:rsidR="009B5013" w:rsidRPr="00793C3B">
        <w:rPr>
          <w:rFonts w:ascii="Times New Roman" w:hAnsi="Times New Roman" w:cs="Times New Roman"/>
          <w:sz w:val="24"/>
          <w:szCs w:val="24"/>
        </w:rPr>
        <w:t>kullanılır. Bu sistem üzerinden gerçekleştirilen çevrimiçi görüşmeler sayesinde, coğrafi uzaklık gibi sınırlayıcı faktörler ortadan kaldırılarak sürecin eşgüdümlü bir şekilde yürütülmesi sağlanmaktadır.</w:t>
      </w:r>
    </w:p>
    <w:p w:rsidR="00352153" w:rsidRPr="00793C3B"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793C3B">
        <w:rPr>
          <w:rFonts w:ascii="Times New Roman" w:hAnsi="Times New Roman" w:cs="Times New Roman"/>
          <w:sz w:val="24"/>
          <w:szCs w:val="24"/>
        </w:rPr>
        <w:t xml:space="preserve">) </w:t>
      </w:r>
      <w:r w:rsidR="009B5013" w:rsidRPr="00793C3B">
        <w:rPr>
          <w:rFonts w:ascii="Times New Roman" w:hAnsi="Times New Roman" w:cs="Times New Roman"/>
          <w:sz w:val="24"/>
          <w:szCs w:val="24"/>
        </w:rPr>
        <w:t>Denetimlerin planlanması, yürütülmesi ve raporlanmasından, Alt Birim Uygulamalı Eğitimler Komisyonu sorumludur. Komisyon, gerek yüz yüze gerekse çevrimiçi denetimlerde görev alacak öğretim elemanlarını belirler, görüşmelerin sağlıklı şekilde yürütülmesi için gerekli organizasyonu sağlar ve süreci kayıt altına alır. Aynı zamanda komisyon, gerektiğinde işletme yetkilileriyle de iletişime geçerek denetimlerin çok yönlü ve bütüncül bir değerlendirme içerecek şekilde yapılmasını temin eder.</w:t>
      </w:r>
    </w:p>
    <w:p w:rsidR="00585F14" w:rsidRDefault="00585F14" w:rsidP="00585F14">
      <w:pPr>
        <w:spacing w:before="120" w:after="120" w:line="240" w:lineRule="auto"/>
        <w:ind w:firstLine="708"/>
        <w:jc w:val="both"/>
        <w:rPr>
          <w:rFonts w:ascii="Times New Roman" w:eastAsia="Times New Roman" w:hAnsi="Times New Roman" w:cs="Times New Roman"/>
          <w:b/>
          <w:bCs/>
          <w:sz w:val="24"/>
          <w:szCs w:val="24"/>
          <w:lang w:eastAsia="tr-TR"/>
        </w:rPr>
      </w:pPr>
      <w:r w:rsidRPr="00792371">
        <w:rPr>
          <w:rFonts w:ascii="Times New Roman" w:hAnsi="Times New Roman" w:cs="Times New Roman"/>
          <w:b/>
          <w:sz w:val="24"/>
          <w:szCs w:val="24"/>
        </w:rPr>
        <w:t>Denetim Görüşmesinin İçeriği</w:t>
      </w:r>
      <w:r>
        <w:rPr>
          <w:rFonts w:ascii="Times New Roman" w:hAnsi="Times New Roman" w:cs="Times New Roman"/>
          <w:b/>
          <w:sz w:val="24"/>
          <w:szCs w:val="24"/>
        </w:rPr>
        <w:t xml:space="preserve"> ve Yönetimi</w:t>
      </w:r>
      <w:r>
        <w:rPr>
          <w:rFonts w:ascii="Times New Roman" w:eastAsia="Times New Roman" w:hAnsi="Times New Roman" w:cs="Times New Roman"/>
          <w:b/>
          <w:bCs/>
          <w:sz w:val="24"/>
          <w:szCs w:val="24"/>
          <w:lang w:eastAsia="tr-TR"/>
        </w:rPr>
        <w:t xml:space="preserve"> </w:t>
      </w:r>
    </w:p>
    <w:p w:rsidR="00A2621A" w:rsidRPr="00793C3B" w:rsidRDefault="00585F14" w:rsidP="00A504DC">
      <w:pPr>
        <w:spacing w:before="120" w:after="120" w:line="240" w:lineRule="auto"/>
        <w:ind w:firstLine="708"/>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MADDE 6</w:t>
      </w:r>
      <w:r w:rsidRPr="0079237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(1)</w:t>
      </w:r>
      <w:r w:rsidR="00793C3B">
        <w:rPr>
          <w:rFonts w:ascii="Times New Roman" w:hAnsi="Times New Roman" w:cs="Times New Roman"/>
          <w:sz w:val="24"/>
          <w:szCs w:val="24"/>
        </w:rPr>
        <w:t xml:space="preserve"> </w:t>
      </w:r>
      <w:r w:rsidR="00A2621A" w:rsidRPr="00793C3B">
        <w:rPr>
          <w:rFonts w:ascii="Times New Roman" w:hAnsi="Times New Roman" w:cs="Times New Roman"/>
          <w:sz w:val="24"/>
          <w:szCs w:val="24"/>
        </w:rPr>
        <w:t xml:space="preserve">Görüşme sırasında öğrencilere; staj sürecinin mesleki bilgi, beceri ve yetkinlik gelişimlerine sağladığı katkı, staj yaptıkları işletmenin fiziksel imkânları (donanım, ekipman vb.), sosyal ortamı (çalışma arkadaşları, yöneticilerle ilişkiler vb.) ve teknik olanakları hakkında sorular yöneltilir. Ayrıca öğrencilerin, işletmede üstlendikleri görev ve sorumluluklar, günlük işleyişteki yerleri ve bu süreçten duydukları genel memnuniyet düzeyi de kapsamlı biçimde değerlendirilir. </w:t>
      </w:r>
    </w:p>
    <w:p w:rsidR="00A2621A" w:rsidRPr="00793C3B"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793C3B">
        <w:rPr>
          <w:rFonts w:ascii="Times New Roman" w:hAnsi="Times New Roman" w:cs="Times New Roman"/>
          <w:sz w:val="24"/>
          <w:szCs w:val="24"/>
        </w:rPr>
        <w:t xml:space="preserve"> </w:t>
      </w:r>
      <w:r w:rsidR="00A2621A" w:rsidRPr="00793C3B">
        <w:rPr>
          <w:rFonts w:ascii="Times New Roman" w:hAnsi="Times New Roman" w:cs="Times New Roman"/>
          <w:sz w:val="24"/>
          <w:szCs w:val="24"/>
        </w:rPr>
        <w:t>Görüşmelerin verimli geçmesini ve sürecin çok boyutlu ele alınmasını sağlamak adına, gerekli görülen durumlarda işletme yetkilileri de denetim görüşmesine davet edilebilir. Bu sayede, öğrencinin işyeri performansı ve kurum içi uyumu hakkında daha kapsamlı bilgiler elde edilmesi mümkün olmaktadır.</w:t>
      </w:r>
    </w:p>
    <w:p w:rsidR="00793C3B" w:rsidRPr="00A504DC"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793C3B">
        <w:rPr>
          <w:rFonts w:ascii="Times New Roman" w:hAnsi="Times New Roman" w:cs="Times New Roman"/>
          <w:sz w:val="24"/>
          <w:szCs w:val="24"/>
        </w:rPr>
        <w:t xml:space="preserve">3) </w:t>
      </w:r>
      <w:r w:rsidR="00A2621A" w:rsidRPr="00793C3B">
        <w:rPr>
          <w:rFonts w:ascii="Times New Roman" w:hAnsi="Times New Roman" w:cs="Times New Roman"/>
          <w:sz w:val="24"/>
          <w:szCs w:val="24"/>
        </w:rPr>
        <w:t>Gerçekleştirilen tüm görüşmelerin sonuçları, Alt Birim Uygulamalı Eğitimler Komisyonu tarafından düzenlenen ve resmi kayıt niteliği taşıyan “Staj Takip ve Denetleme Formu” aracılığıyla sistematik biçimde kayıt altına alınır. Bu form, denetim sürecine ilişkin bulguların belgelenmesi ve öğrencinin staj dosyasının tamamlanması açısından kritik öneme sahiptir.</w:t>
      </w:r>
    </w:p>
    <w:p w:rsidR="00363EC1" w:rsidRDefault="00F52346" w:rsidP="00A504DC">
      <w:pPr>
        <w:spacing w:before="120" w:after="120" w:line="240" w:lineRule="auto"/>
        <w:ind w:firstLine="708"/>
        <w:jc w:val="both"/>
        <w:rPr>
          <w:rFonts w:ascii="Times New Roman" w:hAnsi="Times New Roman" w:cs="Times New Roman"/>
          <w:b/>
          <w:sz w:val="24"/>
          <w:szCs w:val="24"/>
        </w:rPr>
      </w:pPr>
      <w:r w:rsidRPr="00792371">
        <w:rPr>
          <w:rFonts w:ascii="Times New Roman" w:hAnsi="Times New Roman" w:cs="Times New Roman"/>
          <w:b/>
          <w:sz w:val="24"/>
          <w:szCs w:val="24"/>
        </w:rPr>
        <w:t xml:space="preserve">Görüşme Organizasyonu ve </w:t>
      </w:r>
      <w:r w:rsidR="006619F0">
        <w:rPr>
          <w:rFonts w:ascii="Times New Roman" w:hAnsi="Times New Roman" w:cs="Times New Roman"/>
          <w:b/>
          <w:sz w:val="24"/>
          <w:szCs w:val="24"/>
        </w:rPr>
        <w:t>Perculus</w:t>
      </w:r>
      <w:r w:rsidR="00EF6756">
        <w:rPr>
          <w:rFonts w:ascii="Times New Roman" w:hAnsi="Times New Roman" w:cs="Times New Roman"/>
          <w:b/>
          <w:sz w:val="24"/>
          <w:szCs w:val="24"/>
        </w:rPr>
        <w:t xml:space="preserve"> Programı’nın</w:t>
      </w:r>
      <w:r w:rsidRPr="00792371">
        <w:rPr>
          <w:rFonts w:ascii="Times New Roman" w:hAnsi="Times New Roman" w:cs="Times New Roman"/>
          <w:b/>
          <w:sz w:val="24"/>
          <w:szCs w:val="24"/>
        </w:rPr>
        <w:t xml:space="preserve"> Kullanımı</w:t>
      </w:r>
    </w:p>
    <w:p w:rsidR="00585F14" w:rsidRDefault="00585F14" w:rsidP="00A504DC">
      <w:pPr>
        <w:spacing w:before="120" w:after="120" w:line="240" w:lineRule="auto"/>
        <w:ind w:firstLine="708"/>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MADDE 7</w:t>
      </w:r>
      <w:r w:rsidRPr="0079237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(1)</w:t>
      </w:r>
      <w:r>
        <w:rPr>
          <w:rFonts w:ascii="Times New Roman" w:eastAsia="Times New Roman" w:hAnsi="Times New Roman" w:cs="Times New Roman"/>
          <w:sz w:val="24"/>
          <w:szCs w:val="24"/>
          <w:lang w:eastAsia="tr-TR"/>
        </w:rPr>
        <w:t xml:space="preserve"> </w:t>
      </w:r>
      <w:r w:rsidR="00363EC1" w:rsidRPr="00363EC1">
        <w:rPr>
          <w:rFonts w:ascii="Times New Roman" w:hAnsi="Times New Roman" w:cs="Times New Roman"/>
          <w:sz w:val="24"/>
          <w:szCs w:val="24"/>
        </w:rPr>
        <w:t xml:space="preserve">Çevrimiçi ortamda gerçekleştirilecek olan staj denetim görüşmelerinin Afyon Kocatepe Üniversitesi Uzaktan Öğretim Öğrenme Yönetim Sistemi olan </w:t>
      </w:r>
      <w:r w:rsidR="006619F0">
        <w:rPr>
          <w:rFonts w:ascii="Times New Roman" w:hAnsi="Times New Roman" w:cs="Times New Roman"/>
          <w:sz w:val="24"/>
          <w:szCs w:val="24"/>
        </w:rPr>
        <w:t xml:space="preserve">Perculus </w:t>
      </w:r>
      <w:r>
        <w:rPr>
          <w:rFonts w:ascii="Times New Roman" w:hAnsi="Times New Roman" w:cs="Times New Roman"/>
          <w:sz w:val="24"/>
          <w:szCs w:val="24"/>
        </w:rPr>
        <w:t xml:space="preserve">programı </w:t>
      </w:r>
      <w:r w:rsidR="00363EC1" w:rsidRPr="00363EC1">
        <w:rPr>
          <w:rFonts w:ascii="Times New Roman" w:hAnsi="Times New Roman" w:cs="Times New Roman"/>
          <w:sz w:val="24"/>
          <w:szCs w:val="24"/>
        </w:rPr>
        <w:t xml:space="preserve">üzerinden sağlıklı bir şekilde yürütülebilmesi için </w:t>
      </w:r>
      <w:r>
        <w:rPr>
          <w:rFonts w:ascii="Times New Roman" w:hAnsi="Times New Roman" w:cs="Times New Roman"/>
          <w:sz w:val="24"/>
          <w:szCs w:val="24"/>
        </w:rPr>
        <w:t>aşağıda belirtilen</w:t>
      </w:r>
      <w:r w:rsidR="00363EC1" w:rsidRPr="00363EC1">
        <w:rPr>
          <w:rFonts w:ascii="Times New Roman" w:hAnsi="Times New Roman" w:cs="Times New Roman"/>
          <w:sz w:val="24"/>
          <w:szCs w:val="24"/>
        </w:rPr>
        <w:t xml:space="preserve"> plan ve işleyiş doğrultusunda </w:t>
      </w:r>
      <w:r>
        <w:rPr>
          <w:rFonts w:ascii="Times New Roman" w:hAnsi="Times New Roman" w:cs="Times New Roman"/>
          <w:sz w:val="24"/>
          <w:szCs w:val="24"/>
        </w:rPr>
        <w:t>hareket edilmesi gerekmektedir:</w:t>
      </w:r>
    </w:p>
    <w:p w:rsidR="00363EC1" w:rsidRPr="00A504DC"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w:t>
      </w:r>
      <w:r w:rsidR="00A504DC">
        <w:rPr>
          <w:rFonts w:ascii="Times New Roman" w:hAnsi="Times New Roman" w:cs="Times New Roman"/>
          <w:sz w:val="24"/>
          <w:szCs w:val="24"/>
        </w:rPr>
        <w:t xml:space="preserve">) </w:t>
      </w:r>
      <w:r w:rsidR="00363EC1" w:rsidRPr="00A504DC">
        <w:rPr>
          <w:rFonts w:ascii="Times New Roman" w:hAnsi="Times New Roman" w:cs="Times New Roman"/>
          <w:sz w:val="24"/>
          <w:szCs w:val="24"/>
        </w:rPr>
        <w:t>Çevrimiçi görüşmenin oluşturulabilmesi için  “</w:t>
      </w:r>
      <w:r w:rsidR="006619F0" w:rsidRPr="00A504DC">
        <w:rPr>
          <w:rFonts w:ascii="Times New Roman" w:hAnsi="Times New Roman" w:cs="Times New Roman"/>
          <w:sz w:val="24"/>
          <w:szCs w:val="24"/>
        </w:rPr>
        <w:t>Perculus</w:t>
      </w:r>
      <w:r w:rsidR="00363EC1" w:rsidRPr="00A504DC">
        <w:rPr>
          <w:rFonts w:ascii="Times New Roman" w:hAnsi="Times New Roman" w:cs="Times New Roman"/>
          <w:sz w:val="24"/>
          <w:szCs w:val="24"/>
        </w:rPr>
        <w:t xml:space="preserve"> Kullanılarak Yapılacak Çevrimiçi Staj Denetimi İçin Randevu Talep Formu”, Alt Birim Uygulamalı Eğitimler Komisyonu tarafından belirlenen sorumlu öğretim elemanı tarafından eksiksiz şekilde doldurulmalı ve ilgili görüşmeden en az bir hafta önce </w:t>
      </w:r>
      <w:r w:rsidR="006619F0" w:rsidRPr="00A504DC">
        <w:rPr>
          <w:rFonts w:ascii="Times New Roman" w:hAnsi="Times New Roman" w:cs="Times New Roman"/>
          <w:sz w:val="24"/>
          <w:szCs w:val="24"/>
        </w:rPr>
        <w:t>Perculus</w:t>
      </w:r>
      <w:r w:rsidR="00363EC1" w:rsidRPr="00A504DC">
        <w:rPr>
          <w:rFonts w:ascii="Times New Roman" w:hAnsi="Times New Roman" w:cs="Times New Roman"/>
          <w:sz w:val="24"/>
          <w:szCs w:val="24"/>
        </w:rPr>
        <w:t xml:space="preserve"> prog</w:t>
      </w:r>
      <w:r w:rsidR="00E96E80" w:rsidRPr="00A504DC">
        <w:rPr>
          <w:rFonts w:ascii="Times New Roman" w:hAnsi="Times New Roman" w:cs="Times New Roman"/>
          <w:sz w:val="24"/>
          <w:szCs w:val="24"/>
        </w:rPr>
        <w:t xml:space="preserve">ramı </w:t>
      </w:r>
      <w:r w:rsidR="00EF6756">
        <w:rPr>
          <w:rFonts w:ascii="Times New Roman" w:hAnsi="Times New Roman" w:cs="Times New Roman"/>
          <w:sz w:val="24"/>
          <w:szCs w:val="24"/>
        </w:rPr>
        <w:t xml:space="preserve">birim </w:t>
      </w:r>
      <w:r w:rsidR="00E96E80" w:rsidRPr="00A504DC">
        <w:rPr>
          <w:rFonts w:ascii="Times New Roman" w:hAnsi="Times New Roman" w:cs="Times New Roman"/>
          <w:sz w:val="24"/>
          <w:szCs w:val="24"/>
        </w:rPr>
        <w:t>yetkilisine iletilmelidir.</w:t>
      </w:r>
    </w:p>
    <w:p w:rsidR="00363EC1" w:rsidRPr="00A504DC"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A504DC">
        <w:rPr>
          <w:rFonts w:ascii="Times New Roman" w:hAnsi="Times New Roman" w:cs="Times New Roman"/>
          <w:sz w:val="24"/>
          <w:szCs w:val="24"/>
        </w:rPr>
        <w:t xml:space="preserve">) </w:t>
      </w:r>
      <w:r w:rsidR="00363EC1" w:rsidRPr="00A504DC">
        <w:rPr>
          <w:rFonts w:ascii="Times New Roman" w:hAnsi="Times New Roman" w:cs="Times New Roman"/>
          <w:sz w:val="24"/>
          <w:szCs w:val="24"/>
        </w:rPr>
        <w:t>Görüşme zamanı geldiğinde, sistem belirtilen tarih ve saatte tüm katılımcılar için otomatik olarak aktif hâle gelecektir. Görüşmede yönetici konumunda yer alan öğretim elemanı, organizasyon ve teknik kontrolleri sağlayabilmek adına toplantı saatinden 15 dakika önc</w:t>
      </w:r>
      <w:r w:rsidR="00E96E80" w:rsidRPr="00A504DC">
        <w:rPr>
          <w:rFonts w:ascii="Times New Roman" w:hAnsi="Times New Roman" w:cs="Times New Roman"/>
          <w:sz w:val="24"/>
          <w:szCs w:val="24"/>
        </w:rPr>
        <w:t>e sisteme giriş yapabilecektir.</w:t>
      </w:r>
    </w:p>
    <w:p w:rsidR="00363EC1" w:rsidRPr="00A504DC"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A504DC">
        <w:rPr>
          <w:rFonts w:ascii="Times New Roman" w:hAnsi="Times New Roman" w:cs="Times New Roman"/>
          <w:sz w:val="24"/>
          <w:szCs w:val="24"/>
        </w:rPr>
        <w:t xml:space="preserve">) </w:t>
      </w:r>
      <w:r w:rsidR="00363EC1" w:rsidRPr="00A504DC">
        <w:rPr>
          <w:rFonts w:ascii="Times New Roman" w:hAnsi="Times New Roman" w:cs="Times New Roman"/>
          <w:sz w:val="24"/>
          <w:szCs w:val="24"/>
        </w:rPr>
        <w:t xml:space="preserve">Görüşmeye katılacak tüm kullanıcıların (öğrenci, öğretim elemanı, varsa işletme yetkilisi) daha önceden sisteme tanımladıkları e-posta adreslerine, toplantıya katılım sağlayabilmeleri için gerekli olan bağlantı linki otomatik olarak iletilmektedir. Katılımcılar, bu linke tıklayarak </w:t>
      </w:r>
      <w:r w:rsidR="006619F0" w:rsidRPr="00A504DC">
        <w:rPr>
          <w:rFonts w:ascii="Times New Roman" w:hAnsi="Times New Roman" w:cs="Times New Roman"/>
          <w:sz w:val="24"/>
          <w:szCs w:val="24"/>
        </w:rPr>
        <w:t xml:space="preserve">Perculus </w:t>
      </w:r>
      <w:r>
        <w:rPr>
          <w:rFonts w:ascii="Times New Roman" w:hAnsi="Times New Roman" w:cs="Times New Roman"/>
          <w:sz w:val="24"/>
          <w:szCs w:val="24"/>
        </w:rPr>
        <w:t>programına</w:t>
      </w:r>
      <w:r w:rsidR="00363EC1" w:rsidRPr="00A504DC">
        <w:rPr>
          <w:rFonts w:ascii="Times New Roman" w:hAnsi="Times New Roman" w:cs="Times New Roman"/>
          <w:sz w:val="24"/>
          <w:szCs w:val="24"/>
        </w:rPr>
        <w:t xml:space="preserve"> giriş yapmalıdır. Linkin ulaşmadığı veya herhangi bir teknik aksaklık yaşandığı durumlarda, ilgili kullanıcıların en kısa sürede sorumlu öğretim elemanı ile irt</w:t>
      </w:r>
      <w:r w:rsidR="00E96E80" w:rsidRPr="00A504DC">
        <w:rPr>
          <w:rFonts w:ascii="Times New Roman" w:hAnsi="Times New Roman" w:cs="Times New Roman"/>
          <w:sz w:val="24"/>
          <w:szCs w:val="24"/>
        </w:rPr>
        <w:t>ibata geçmeleri beklenmektedir.</w:t>
      </w:r>
    </w:p>
    <w:p w:rsidR="00363EC1" w:rsidRPr="00A504DC"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ç</w:t>
      </w:r>
      <w:r w:rsidR="00A504DC">
        <w:rPr>
          <w:rFonts w:ascii="Times New Roman" w:hAnsi="Times New Roman" w:cs="Times New Roman"/>
          <w:sz w:val="24"/>
          <w:szCs w:val="24"/>
        </w:rPr>
        <w:t xml:space="preserve">) </w:t>
      </w:r>
      <w:r w:rsidR="00363EC1" w:rsidRPr="00A504DC">
        <w:rPr>
          <w:rFonts w:ascii="Times New Roman" w:hAnsi="Times New Roman" w:cs="Times New Roman"/>
          <w:sz w:val="24"/>
          <w:szCs w:val="24"/>
        </w:rPr>
        <w:t>Görüşmenin başlamasıyla birlikte, yönetici tarafından katılımcılara gönderilen kamera ve mikrofon erişim talepleri kabul edilerek sesli ve görüntülü katılım sağlanmalıdır. Görüşme esnasında, yönetici yetkisine sahip öğretim elemanı tarafından toplantıya süre eklenmesi, ara verilmesi veya görüşmenin sonlandırılması gibi işl</w:t>
      </w:r>
      <w:r w:rsidR="00D3539C" w:rsidRPr="00A504DC">
        <w:rPr>
          <w:rFonts w:ascii="Times New Roman" w:hAnsi="Times New Roman" w:cs="Times New Roman"/>
          <w:sz w:val="24"/>
          <w:szCs w:val="24"/>
        </w:rPr>
        <w:t>emler gerektiğinde yapılabilir.</w:t>
      </w:r>
    </w:p>
    <w:p w:rsidR="00363EC1" w:rsidRPr="00A504DC"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A504DC">
        <w:rPr>
          <w:rFonts w:ascii="Times New Roman" w:hAnsi="Times New Roman" w:cs="Times New Roman"/>
          <w:sz w:val="24"/>
          <w:szCs w:val="24"/>
        </w:rPr>
        <w:t xml:space="preserve">) </w:t>
      </w:r>
      <w:r w:rsidR="00363EC1" w:rsidRPr="00A504DC">
        <w:rPr>
          <w:rFonts w:ascii="Times New Roman" w:hAnsi="Times New Roman" w:cs="Times New Roman"/>
          <w:sz w:val="24"/>
          <w:szCs w:val="24"/>
        </w:rPr>
        <w:t xml:space="preserve">Denetim görüşmeleri, </w:t>
      </w:r>
      <w:r w:rsidR="006619F0" w:rsidRPr="00A504DC">
        <w:rPr>
          <w:rFonts w:ascii="Times New Roman" w:hAnsi="Times New Roman" w:cs="Times New Roman"/>
          <w:sz w:val="24"/>
          <w:szCs w:val="24"/>
        </w:rPr>
        <w:t xml:space="preserve">Perculus </w:t>
      </w:r>
      <w:r>
        <w:rPr>
          <w:rFonts w:ascii="Times New Roman" w:hAnsi="Times New Roman" w:cs="Times New Roman"/>
          <w:sz w:val="24"/>
          <w:szCs w:val="24"/>
        </w:rPr>
        <w:t xml:space="preserve">programı </w:t>
      </w:r>
      <w:r w:rsidR="00363EC1" w:rsidRPr="00A504DC">
        <w:rPr>
          <w:rFonts w:ascii="Times New Roman" w:hAnsi="Times New Roman" w:cs="Times New Roman"/>
          <w:sz w:val="24"/>
          <w:szCs w:val="24"/>
        </w:rPr>
        <w:t xml:space="preserve">tarafından otomatik olarak kayıt altına alındığından, kullanıcıların ayrıca bir kayıt işlemi gerçekleştirmesine gerek bulunmamaktadır. Görüşme tamamlandığında veya planlanan süreden önce sonlandırılmak istendiğinde, yönetici konumundaki öğretim elemanının “Dersi Bitir” komutunu kullanarak görüşmeyi sistem üzerinden resmi </w:t>
      </w:r>
      <w:r w:rsidR="00D3539C" w:rsidRPr="00A504DC">
        <w:rPr>
          <w:rFonts w:ascii="Times New Roman" w:hAnsi="Times New Roman" w:cs="Times New Roman"/>
          <w:sz w:val="24"/>
          <w:szCs w:val="24"/>
        </w:rPr>
        <w:t>olarak kapatması gerekmektedir.</w:t>
      </w:r>
    </w:p>
    <w:p w:rsidR="00363EC1" w:rsidRPr="00A504DC"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A504DC">
        <w:rPr>
          <w:rFonts w:ascii="Times New Roman" w:hAnsi="Times New Roman" w:cs="Times New Roman"/>
          <w:sz w:val="24"/>
          <w:szCs w:val="24"/>
        </w:rPr>
        <w:t xml:space="preserve">) </w:t>
      </w:r>
      <w:r w:rsidR="00363EC1" w:rsidRPr="00A504DC">
        <w:rPr>
          <w:rFonts w:ascii="Times New Roman" w:hAnsi="Times New Roman" w:cs="Times New Roman"/>
          <w:sz w:val="24"/>
          <w:szCs w:val="24"/>
        </w:rPr>
        <w:t>Görüşme sırasında bağlantının kesilmesi (sayfanın kapanması, cihazın kapanması, internet bağlantısının kopması vb.) gibi durumlar söz konusu olduğunda, kullanıcılar e-posta adreslerine gönderilen linke tekrar tıklayarak gör</w:t>
      </w:r>
      <w:r w:rsidR="00D3539C" w:rsidRPr="00A504DC">
        <w:rPr>
          <w:rFonts w:ascii="Times New Roman" w:hAnsi="Times New Roman" w:cs="Times New Roman"/>
          <w:sz w:val="24"/>
          <w:szCs w:val="24"/>
        </w:rPr>
        <w:t>üşmeye yeniden bağlanabilirler.</w:t>
      </w:r>
    </w:p>
    <w:p w:rsidR="00363EC1" w:rsidRPr="00A504DC" w:rsidRDefault="00585F14" w:rsidP="00A504DC">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A504DC">
        <w:rPr>
          <w:rFonts w:ascii="Times New Roman" w:hAnsi="Times New Roman" w:cs="Times New Roman"/>
          <w:sz w:val="24"/>
          <w:szCs w:val="24"/>
        </w:rPr>
        <w:t xml:space="preserve">) </w:t>
      </w:r>
      <w:r w:rsidR="00D3539C" w:rsidRPr="00A504DC">
        <w:rPr>
          <w:rFonts w:ascii="Times New Roman" w:hAnsi="Times New Roman" w:cs="Times New Roman"/>
          <w:sz w:val="24"/>
          <w:szCs w:val="24"/>
        </w:rPr>
        <w:t>G</w:t>
      </w:r>
      <w:r w:rsidR="00363EC1" w:rsidRPr="00A504DC">
        <w:rPr>
          <w:rFonts w:ascii="Times New Roman" w:hAnsi="Times New Roman" w:cs="Times New Roman"/>
          <w:sz w:val="24"/>
          <w:szCs w:val="24"/>
        </w:rPr>
        <w:t>örüşme tamamlandıktan yaklaşık üç saat sonra, aynı bağlantı linki üzerinden ilgili oturum yeniden açılarak görüşme kaydı izlenebilecektir. Bu özellik, gerek görüşmenin değerlendirilmesi gerekse belgeye dayalı ihtiyaçlar için önemlidir.</w:t>
      </w:r>
    </w:p>
    <w:p w:rsidR="00EF6756" w:rsidRPr="00012F05" w:rsidRDefault="00EF6756" w:rsidP="00EF6756">
      <w:pPr>
        <w:shd w:val="clear" w:color="auto" w:fill="FFFFFF"/>
        <w:spacing w:before="240" w:after="0" w:line="240" w:lineRule="auto"/>
        <w:jc w:val="center"/>
        <w:rPr>
          <w:rFonts w:ascii="Poppins" w:eastAsia="Times New Roman" w:hAnsi="Poppins" w:cs="Poppins"/>
          <w:sz w:val="21"/>
          <w:szCs w:val="21"/>
          <w:lang w:eastAsia="tr-TR"/>
        </w:rPr>
      </w:pPr>
      <w:r>
        <w:rPr>
          <w:rFonts w:ascii="Times New Roman" w:eastAsia="Times New Roman" w:hAnsi="Times New Roman" w:cs="Times New Roman"/>
          <w:b/>
          <w:bCs/>
          <w:sz w:val="24"/>
          <w:szCs w:val="24"/>
          <w:lang w:eastAsia="tr-TR"/>
        </w:rPr>
        <w:t xml:space="preserve">ÜÇÜNCÜ </w:t>
      </w:r>
      <w:r w:rsidRPr="00012F05">
        <w:rPr>
          <w:rFonts w:ascii="Times New Roman" w:eastAsia="Times New Roman" w:hAnsi="Times New Roman" w:cs="Times New Roman"/>
          <w:b/>
          <w:bCs/>
          <w:sz w:val="24"/>
          <w:szCs w:val="24"/>
          <w:lang w:eastAsia="tr-TR"/>
        </w:rPr>
        <w:t>BÖLÜM</w:t>
      </w:r>
    </w:p>
    <w:p w:rsidR="00EF6756" w:rsidRPr="00012F05" w:rsidRDefault="00EF6756" w:rsidP="00EF6756">
      <w:pPr>
        <w:pStyle w:val="metin"/>
        <w:spacing w:before="0" w:beforeAutospacing="0" w:after="0" w:afterAutospacing="0" w:line="240" w:lineRule="atLeast"/>
        <w:jc w:val="center"/>
        <w:rPr>
          <w:b/>
          <w:bCs/>
        </w:rPr>
      </w:pPr>
      <w:r w:rsidRPr="00012F05">
        <w:rPr>
          <w:b/>
          <w:bCs/>
        </w:rPr>
        <w:t>Çeşitli ve Son Hükümler</w:t>
      </w:r>
    </w:p>
    <w:p w:rsidR="00EF6756" w:rsidRPr="00012F05" w:rsidRDefault="00EF6756" w:rsidP="00EF6756">
      <w:pPr>
        <w:spacing w:after="0" w:line="240" w:lineRule="atLeast"/>
        <w:ind w:firstLine="566"/>
        <w:jc w:val="both"/>
        <w:rPr>
          <w:rFonts w:ascii="Times New Roman" w:eastAsia="Times New Roman" w:hAnsi="Times New Roman" w:cs="Times New Roman"/>
          <w:b/>
          <w:bCs/>
          <w:sz w:val="24"/>
          <w:szCs w:val="18"/>
          <w:lang w:eastAsia="tr-TR"/>
        </w:rPr>
      </w:pPr>
      <w:r w:rsidRPr="00012F05">
        <w:rPr>
          <w:rFonts w:ascii="Times New Roman" w:eastAsia="Times New Roman" w:hAnsi="Times New Roman" w:cs="Times New Roman"/>
          <w:b/>
          <w:bCs/>
          <w:sz w:val="24"/>
          <w:szCs w:val="18"/>
          <w:lang w:eastAsia="tr-TR"/>
        </w:rPr>
        <w:t>Hüküm bulunmayan haller</w:t>
      </w:r>
    </w:p>
    <w:p w:rsidR="00EF6756" w:rsidRPr="00EF6756" w:rsidRDefault="00EF6756" w:rsidP="00EF6756">
      <w:pPr>
        <w:pStyle w:val="metin"/>
        <w:spacing w:before="0" w:beforeAutospacing="0" w:after="0" w:afterAutospacing="0" w:line="240" w:lineRule="atLeast"/>
        <w:ind w:firstLine="566"/>
        <w:jc w:val="both"/>
        <w:rPr>
          <w:szCs w:val="18"/>
        </w:rPr>
      </w:pPr>
      <w:r w:rsidRPr="00012F05">
        <w:rPr>
          <w:b/>
          <w:bCs/>
          <w:szCs w:val="18"/>
        </w:rPr>
        <w:t xml:space="preserve">MADDE </w:t>
      </w:r>
      <w:r>
        <w:rPr>
          <w:b/>
          <w:bCs/>
          <w:szCs w:val="18"/>
        </w:rPr>
        <w:t>8</w:t>
      </w:r>
      <w:r w:rsidRPr="00012F05">
        <w:rPr>
          <w:b/>
          <w:bCs/>
          <w:szCs w:val="18"/>
        </w:rPr>
        <w:t xml:space="preserve"> –</w:t>
      </w:r>
      <w:r w:rsidRPr="00012F05">
        <w:rPr>
          <w:szCs w:val="18"/>
        </w:rPr>
        <w:t> (</w:t>
      </w:r>
      <w:r>
        <w:rPr>
          <w:szCs w:val="18"/>
        </w:rPr>
        <w:t xml:space="preserve">1) </w:t>
      </w:r>
      <w:r w:rsidRPr="00012F05">
        <w:rPr>
          <w:bCs/>
          <w:szCs w:val="18"/>
        </w:rPr>
        <w:t xml:space="preserve">Bu </w:t>
      </w:r>
      <w:r>
        <w:rPr>
          <w:bCs/>
          <w:szCs w:val="18"/>
        </w:rPr>
        <w:t>ilkelerde</w:t>
      </w:r>
      <w:r w:rsidRPr="00012F05">
        <w:rPr>
          <w:bCs/>
          <w:szCs w:val="18"/>
        </w:rPr>
        <w:t xml:space="preserve"> hüküm bulunmayan hallerde ilgili mevzuat hükümleri uygulanır. </w:t>
      </w:r>
    </w:p>
    <w:p w:rsidR="00EF6756" w:rsidRPr="00012F05" w:rsidRDefault="00EF6756" w:rsidP="00EF6756">
      <w:pPr>
        <w:spacing w:after="0" w:line="240" w:lineRule="atLeast"/>
        <w:ind w:firstLine="566"/>
        <w:jc w:val="both"/>
        <w:rPr>
          <w:rFonts w:ascii="Times New Roman" w:eastAsia="Times New Roman" w:hAnsi="Times New Roman" w:cs="Times New Roman"/>
          <w:sz w:val="24"/>
          <w:szCs w:val="19"/>
          <w:lang w:eastAsia="tr-TR"/>
        </w:rPr>
      </w:pPr>
      <w:r w:rsidRPr="00012F05">
        <w:rPr>
          <w:rFonts w:ascii="Times New Roman" w:eastAsia="Times New Roman" w:hAnsi="Times New Roman" w:cs="Times New Roman"/>
          <w:b/>
          <w:bCs/>
          <w:sz w:val="24"/>
          <w:szCs w:val="18"/>
          <w:lang w:eastAsia="tr-TR"/>
        </w:rPr>
        <w:t>Yürürlük</w:t>
      </w:r>
    </w:p>
    <w:p w:rsidR="00EF6756" w:rsidRPr="00012F05" w:rsidRDefault="00EF6756" w:rsidP="00EF6756">
      <w:pPr>
        <w:spacing w:after="0" w:line="240" w:lineRule="atLeast"/>
        <w:ind w:firstLine="566"/>
        <w:jc w:val="both"/>
        <w:rPr>
          <w:rFonts w:ascii="Times New Roman" w:eastAsia="Times New Roman" w:hAnsi="Times New Roman" w:cs="Times New Roman"/>
          <w:sz w:val="24"/>
          <w:szCs w:val="19"/>
          <w:lang w:eastAsia="tr-TR"/>
        </w:rPr>
      </w:pPr>
      <w:r w:rsidRPr="00012F05">
        <w:rPr>
          <w:rFonts w:ascii="Times New Roman" w:eastAsia="Times New Roman" w:hAnsi="Times New Roman" w:cs="Times New Roman"/>
          <w:b/>
          <w:bCs/>
          <w:sz w:val="24"/>
          <w:szCs w:val="18"/>
          <w:lang w:eastAsia="tr-TR"/>
        </w:rPr>
        <w:t>MADDE 2</w:t>
      </w:r>
      <w:r>
        <w:rPr>
          <w:rFonts w:ascii="Times New Roman" w:eastAsia="Times New Roman" w:hAnsi="Times New Roman" w:cs="Times New Roman"/>
          <w:b/>
          <w:bCs/>
          <w:sz w:val="24"/>
          <w:szCs w:val="18"/>
          <w:lang w:eastAsia="tr-TR"/>
        </w:rPr>
        <w:t>9</w:t>
      </w:r>
      <w:r w:rsidRPr="00012F05">
        <w:rPr>
          <w:rFonts w:ascii="Times New Roman" w:eastAsia="Times New Roman" w:hAnsi="Times New Roman" w:cs="Times New Roman"/>
          <w:b/>
          <w:bCs/>
          <w:sz w:val="24"/>
          <w:szCs w:val="18"/>
          <w:lang w:eastAsia="tr-TR"/>
        </w:rPr>
        <w:t xml:space="preserve"> –</w:t>
      </w:r>
      <w:r w:rsidRPr="00012F05">
        <w:rPr>
          <w:rFonts w:ascii="Times New Roman" w:eastAsia="Times New Roman" w:hAnsi="Times New Roman" w:cs="Times New Roman"/>
          <w:sz w:val="24"/>
          <w:szCs w:val="18"/>
          <w:lang w:eastAsia="tr-TR"/>
        </w:rPr>
        <w:t xml:space="preserve"> (1) Bu </w:t>
      </w:r>
      <w:r>
        <w:rPr>
          <w:rFonts w:ascii="Times New Roman" w:eastAsia="Times New Roman" w:hAnsi="Times New Roman" w:cs="Times New Roman"/>
          <w:sz w:val="24"/>
          <w:szCs w:val="18"/>
          <w:lang w:eastAsia="tr-TR"/>
        </w:rPr>
        <w:t>e</w:t>
      </w:r>
      <w:r w:rsidRPr="00F92725">
        <w:rPr>
          <w:rFonts w:ascii="Times New Roman" w:eastAsia="Times New Roman" w:hAnsi="Times New Roman" w:cs="Times New Roman"/>
          <w:sz w:val="24"/>
          <w:szCs w:val="18"/>
          <w:lang w:eastAsia="tr-TR"/>
        </w:rPr>
        <w:t xml:space="preserve">saslar Turizm Fakültesi Fakülte </w:t>
      </w:r>
      <w:r>
        <w:rPr>
          <w:rFonts w:ascii="Times New Roman" w:eastAsia="Times New Roman" w:hAnsi="Times New Roman" w:cs="Times New Roman"/>
          <w:sz w:val="24"/>
          <w:szCs w:val="18"/>
          <w:lang w:eastAsia="tr-TR"/>
        </w:rPr>
        <w:t xml:space="preserve">Yönetim </w:t>
      </w:r>
      <w:r w:rsidRPr="00F92725">
        <w:rPr>
          <w:rFonts w:ascii="Times New Roman" w:eastAsia="Times New Roman" w:hAnsi="Times New Roman" w:cs="Times New Roman"/>
          <w:sz w:val="24"/>
          <w:szCs w:val="18"/>
          <w:lang w:eastAsia="tr-TR"/>
        </w:rPr>
        <w:t xml:space="preserve">Kurulu </w:t>
      </w:r>
      <w:r>
        <w:rPr>
          <w:rFonts w:ascii="Times New Roman" w:eastAsia="Times New Roman" w:hAnsi="Times New Roman" w:cs="Times New Roman"/>
          <w:sz w:val="24"/>
          <w:szCs w:val="18"/>
          <w:lang w:eastAsia="tr-TR"/>
        </w:rPr>
        <w:t xml:space="preserve">tarafından kabul edildiği tarihte </w:t>
      </w:r>
      <w:r w:rsidRPr="00012F05">
        <w:rPr>
          <w:rFonts w:ascii="Times New Roman" w:eastAsia="Times New Roman" w:hAnsi="Times New Roman" w:cs="Times New Roman"/>
          <w:sz w:val="24"/>
          <w:szCs w:val="18"/>
          <w:lang w:eastAsia="tr-TR"/>
        </w:rPr>
        <w:t>yürürlüğe girer.</w:t>
      </w:r>
    </w:p>
    <w:p w:rsidR="00EF6756" w:rsidRPr="00012F05" w:rsidRDefault="00EF6756" w:rsidP="00EF6756">
      <w:pPr>
        <w:spacing w:after="0" w:line="240" w:lineRule="atLeast"/>
        <w:ind w:firstLine="566"/>
        <w:jc w:val="both"/>
        <w:rPr>
          <w:rFonts w:ascii="Times New Roman" w:eastAsia="Times New Roman" w:hAnsi="Times New Roman" w:cs="Times New Roman"/>
          <w:sz w:val="24"/>
          <w:szCs w:val="19"/>
          <w:lang w:eastAsia="tr-TR"/>
        </w:rPr>
      </w:pPr>
      <w:r w:rsidRPr="00012F05">
        <w:rPr>
          <w:rFonts w:ascii="Times New Roman" w:eastAsia="Times New Roman" w:hAnsi="Times New Roman" w:cs="Times New Roman"/>
          <w:b/>
          <w:bCs/>
          <w:sz w:val="24"/>
          <w:szCs w:val="18"/>
          <w:lang w:eastAsia="tr-TR"/>
        </w:rPr>
        <w:t>Yürütme</w:t>
      </w:r>
    </w:p>
    <w:p w:rsidR="00EF6756" w:rsidRPr="00012F05" w:rsidRDefault="00EF6756" w:rsidP="00EF6756">
      <w:pPr>
        <w:spacing w:after="0" w:line="240" w:lineRule="atLeast"/>
        <w:ind w:firstLine="566"/>
        <w:jc w:val="both"/>
        <w:rPr>
          <w:rFonts w:ascii="Times New Roman" w:eastAsia="Times New Roman" w:hAnsi="Times New Roman" w:cs="Times New Roman"/>
          <w:sz w:val="24"/>
          <w:szCs w:val="18"/>
          <w:lang w:eastAsia="tr-TR"/>
        </w:rPr>
      </w:pPr>
      <w:r>
        <w:rPr>
          <w:rFonts w:ascii="Times New Roman" w:eastAsia="Times New Roman" w:hAnsi="Times New Roman" w:cs="Times New Roman"/>
          <w:b/>
          <w:bCs/>
          <w:sz w:val="24"/>
          <w:szCs w:val="18"/>
          <w:lang w:eastAsia="tr-TR"/>
        </w:rPr>
        <w:t>MADDE 30</w:t>
      </w:r>
      <w:r w:rsidRPr="00012F05">
        <w:rPr>
          <w:rFonts w:ascii="Times New Roman" w:eastAsia="Times New Roman" w:hAnsi="Times New Roman" w:cs="Times New Roman"/>
          <w:b/>
          <w:bCs/>
          <w:sz w:val="24"/>
          <w:szCs w:val="18"/>
          <w:lang w:eastAsia="tr-TR"/>
        </w:rPr>
        <w:t xml:space="preserve"> –</w:t>
      </w:r>
      <w:r w:rsidRPr="00012F05">
        <w:rPr>
          <w:rFonts w:ascii="Times New Roman" w:eastAsia="Times New Roman" w:hAnsi="Times New Roman" w:cs="Times New Roman"/>
          <w:sz w:val="24"/>
          <w:szCs w:val="18"/>
          <w:lang w:eastAsia="tr-TR"/>
        </w:rPr>
        <w:t xml:space="preserve"> (1) Bu esasların hükümlerini </w:t>
      </w:r>
      <w:r>
        <w:rPr>
          <w:rFonts w:ascii="Times New Roman" w:eastAsia="Times New Roman" w:hAnsi="Times New Roman" w:cs="Times New Roman"/>
          <w:sz w:val="24"/>
          <w:szCs w:val="18"/>
          <w:lang w:eastAsia="tr-TR"/>
        </w:rPr>
        <w:t xml:space="preserve">Turizm Fakültesi </w:t>
      </w:r>
      <w:r w:rsidRPr="00012F05">
        <w:rPr>
          <w:rFonts w:ascii="Times New Roman" w:eastAsia="Times New Roman" w:hAnsi="Times New Roman" w:cs="Times New Roman"/>
          <w:sz w:val="24"/>
          <w:szCs w:val="18"/>
          <w:lang w:eastAsia="tr-TR"/>
        </w:rPr>
        <w:t>Dekan</w:t>
      </w:r>
      <w:r>
        <w:rPr>
          <w:rFonts w:ascii="Times New Roman" w:eastAsia="Times New Roman" w:hAnsi="Times New Roman" w:cs="Times New Roman"/>
          <w:sz w:val="24"/>
          <w:szCs w:val="18"/>
          <w:lang w:eastAsia="tr-TR"/>
        </w:rPr>
        <w:t>ı</w:t>
      </w:r>
      <w:r w:rsidRPr="00012F05">
        <w:rPr>
          <w:rFonts w:ascii="Times New Roman" w:eastAsia="Times New Roman" w:hAnsi="Times New Roman" w:cs="Times New Roman"/>
          <w:sz w:val="24"/>
          <w:szCs w:val="18"/>
          <w:lang w:eastAsia="tr-TR"/>
        </w:rPr>
        <w:t xml:space="preserve"> yürütür.</w:t>
      </w:r>
    </w:p>
    <w:p w:rsidR="00F52346" w:rsidRPr="00792371" w:rsidRDefault="00F52346" w:rsidP="00A504DC">
      <w:pPr>
        <w:spacing w:before="120" w:after="120" w:line="240" w:lineRule="auto"/>
        <w:jc w:val="both"/>
        <w:rPr>
          <w:rFonts w:ascii="Times New Roman" w:hAnsi="Times New Roman" w:cs="Times New Roman"/>
          <w:b/>
          <w:sz w:val="24"/>
          <w:szCs w:val="24"/>
        </w:rPr>
      </w:pPr>
    </w:p>
    <w:p w:rsidR="00F52346" w:rsidRPr="00792371" w:rsidRDefault="00F52346" w:rsidP="00A504DC">
      <w:pPr>
        <w:spacing w:before="120" w:after="120" w:line="240" w:lineRule="auto"/>
        <w:jc w:val="both"/>
        <w:rPr>
          <w:rFonts w:ascii="Times New Roman" w:hAnsi="Times New Roman" w:cs="Times New Roman"/>
          <w:b/>
          <w:sz w:val="24"/>
          <w:szCs w:val="24"/>
        </w:rPr>
      </w:pPr>
    </w:p>
    <w:sectPr w:rsidR="00F52346" w:rsidRPr="007923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EF" w:rsidRDefault="00A10EEF" w:rsidP="00DA453D">
      <w:pPr>
        <w:spacing w:after="0" w:line="240" w:lineRule="auto"/>
      </w:pPr>
      <w:r>
        <w:separator/>
      </w:r>
    </w:p>
  </w:endnote>
  <w:endnote w:type="continuationSeparator" w:id="0">
    <w:p w:rsidR="00A10EEF" w:rsidRDefault="00A10EEF" w:rsidP="00DA4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altName w:val="Times New Roman"/>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EF" w:rsidRDefault="00A10EEF" w:rsidP="00DA453D">
      <w:pPr>
        <w:spacing w:after="0" w:line="240" w:lineRule="auto"/>
      </w:pPr>
      <w:r>
        <w:separator/>
      </w:r>
    </w:p>
  </w:footnote>
  <w:footnote w:type="continuationSeparator" w:id="0">
    <w:p w:rsidR="00A10EEF" w:rsidRDefault="00A10EEF" w:rsidP="00DA4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23C"/>
    <w:multiLevelType w:val="hybridMultilevel"/>
    <w:tmpl w:val="C738403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82316B"/>
    <w:multiLevelType w:val="hybridMultilevel"/>
    <w:tmpl w:val="23CA4DE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EB1B35"/>
    <w:multiLevelType w:val="hybridMultilevel"/>
    <w:tmpl w:val="C83A026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7D3E1C"/>
    <w:multiLevelType w:val="hybridMultilevel"/>
    <w:tmpl w:val="072EE44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AB3D55"/>
    <w:multiLevelType w:val="hybridMultilevel"/>
    <w:tmpl w:val="29D40DB4"/>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5BA16F2A"/>
    <w:multiLevelType w:val="hybridMultilevel"/>
    <w:tmpl w:val="B628988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A348BA"/>
    <w:multiLevelType w:val="hybridMultilevel"/>
    <w:tmpl w:val="8208CF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DB"/>
    <w:rsid w:val="0007238A"/>
    <w:rsid w:val="001367D0"/>
    <w:rsid w:val="00160CFB"/>
    <w:rsid w:val="002A3A7B"/>
    <w:rsid w:val="002E48A9"/>
    <w:rsid w:val="0030786D"/>
    <w:rsid w:val="00352153"/>
    <w:rsid w:val="00363EC1"/>
    <w:rsid w:val="003F410E"/>
    <w:rsid w:val="00480DAC"/>
    <w:rsid w:val="0054724C"/>
    <w:rsid w:val="00585F14"/>
    <w:rsid w:val="005F1882"/>
    <w:rsid w:val="005F784E"/>
    <w:rsid w:val="006027AA"/>
    <w:rsid w:val="006229BD"/>
    <w:rsid w:val="006619F0"/>
    <w:rsid w:val="00665EAC"/>
    <w:rsid w:val="006A4835"/>
    <w:rsid w:val="00792371"/>
    <w:rsid w:val="00793C3B"/>
    <w:rsid w:val="00807B2D"/>
    <w:rsid w:val="0084296E"/>
    <w:rsid w:val="00865855"/>
    <w:rsid w:val="008A137B"/>
    <w:rsid w:val="008F5963"/>
    <w:rsid w:val="00963729"/>
    <w:rsid w:val="009B5013"/>
    <w:rsid w:val="009D1458"/>
    <w:rsid w:val="00A10EEF"/>
    <w:rsid w:val="00A2621A"/>
    <w:rsid w:val="00A504DC"/>
    <w:rsid w:val="00AA5042"/>
    <w:rsid w:val="00B76660"/>
    <w:rsid w:val="00B8458C"/>
    <w:rsid w:val="00B97CE3"/>
    <w:rsid w:val="00C07D00"/>
    <w:rsid w:val="00C66F94"/>
    <w:rsid w:val="00CF1C94"/>
    <w:rsid w:val="00D216DB"/>
    <w:rsid w:val="00D3539C"/>
    <w:rsid w:val="00DA453D"/>
    <w:rsid w:val="00E96E80"/>
    <w:rsid w:val="00EF6756"/>
    <w:rsid w:val="00F52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99BC"/>
  <w15:chartTrackingRefBased/>
  <w15:docId w15:val="{7DEE4E2C-0F5F-4BA8-A287-DFDAE1B8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2371"/>
    <w:pPr>
      <w:ind w:left="720"/>
      <w:contextualSpacing/>
    </w:pPr>
  </w:style>
  <w:style w:type="character" w:styleId="Gl">
    <w:name w:val="Strong"/>
    <w:basedOn w:val="VarsaylanParagrafYazTipi"/>
    <w:uiPriority w:val="22"/>
    <w:qFormat/>
    <w:rsid w:val="00865855"/>
    <w:rPr>
      <w:b/>
      <w:bCs/>
    </w:rPr>
  </w:style>
  <w:style w:type="paragraph" w:styleId="stBilgi">
    <w:name w:val="header"/>
    <w:basedOn w:val="Normal"/>
    <w:link w:val="stBilgiChar"/>
    <w:uiPriority w:val="99"/>
    <w:unhideWhenUsed/>
    <w:rsid w:val="00DA45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453D"/>
  </w:style>
  <w:style w:type="paragraph" w:styleId="AltBilgi">
    <w:name w:val="footer"/>
    <w:basedOn w:val="Normal"/>
    <w:link w:val="AltBilgiChar"/>
    <w:uiPriority w:val="99"/>
    <w:unhideWhenUsed/>
    <w:rsid w:val="00DA45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453D"/>
  </w:style>
  <w:style w:type="paragraph" w:customStyle="1" w:styleId="metin">
    <w:name w:val="metin"/>
    <w:basedOn w:val="Normal"/>
    <w:rsid w:val="00EF675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1267</Words>
  <Characters>7223</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2025-06-19T08:51:00Z</dcterms:created>
  <dcterms:modified xsi:type="dcterms:W3CDTF">2025-06-19T08:51:00Z</dcterms:modified>
</cp:coreProperties>
</file>