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TURİZM FAKÜLTESİ</w:t>
      </w:r>
    </w:p>
    <w:p w:rsidR="00AD3233" w:rsidRPr="00F85486" w:rsidRDefault="00AD3233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AD3233" w:rsidP="00AD3233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201</w:t>
      </w:r>
      <w:r w:rsidR="00F85486" w:rsidRPr="00F85486">
        <w:rPr>
          <w:rFonts w:ascii="Times New Roman" w:hAnsi="Times New Roman"/>
          <w:b/>
          <w:sz w:val="24"/>
          <w:szCs w:val="24"/>
        </w:rPr>
        <w:t>8</w:t>
      </w:r>
      <w:r w:rsidRPr="00F85486">
        <w:rPr>
          <w:rFonts w:ascii="Times New Roman" w:hAnsi="Times New Roman"/>
          <w:b/>
          <w:sz w:val="24"/>
          <w:szCs w:val="24"/>
        </w:rPr>
        <w:t>-201</w:t>
      </w:r>
      <w:r w:rsidR="00F85486" w:rsidRPr="00F85486">
        <w:rPr>
          <w:rFonts w:ascii="Times New Roman" w:hAnsi="Times New Roman"/>
          <w:b/>
          <w:sz w:val="24"/>
          <w:szCs w:val="24"/>
        </w:rPr>
        <w:t>9</w:t>
      </w:r>
      <w:r w:rsidRPr="00F85486">
        <w:rPr>
          <w:rFonts w:ascii="Times New Roman" w:hAnsi="Times New Roman"/>
          <w:b/>
          <w:sz w:val="24"/>
          <w:szCs w:val="24"/>
        </w:rPr>
        <w:t xml:space="preserve"> EĞİTİM-ÖĞRETİM YILI GÜZ DÖNEMİ </w:t>
      </w:r>
      <w:r w:rsidR="0081282A">
        <w:rPr>
          <w:rFonts w:ascii="Times New Roman" w:hAnsi="Times New Roman"/>
          <w:b/>
          <w:sz w:val="24"/>
          <w:szCs w:val="24"/>
        </w:rPr>
        <w:t>TURİZM İŞLETMECİLİĞİ</w:t>
      </w:r>
      <w:r w:rsidRPr="00F85486">
        <w:rPr>
          <w:rFonts w:ascii="Times New Roman" w:hAnsi="Times New Roman"/>
          <w:b/>
          <w:sz w:val="24"/>
          <w:szCs w:val="24"/>
        </w:rPr>
        <w:t xml:space="preserve"> BÖLÜMÜ </w:t>
      </w:r>
      <w:r w:rsidR="00FD7EBF" w:rsidRPr="00F85486">
        <w:rPr>
          <w:rFonts w:ascii="Times New Roman" w:hAnsi="Times New Roman"/>
          <w:b/>
          <w:sz w:val="24"/>
          <w:szCs w:val="24"/>
        </w:rPr>
        <w:t xml:space="preserve">BAŞARIYA GÖRE YATAY GEÇİŞ </w:t>
      </w:r>
      <w:r w:rsidRPr="00F85486">
        <w:rPr>
          <w:rFonts w:ascii="Times New Roman" w:hAnsi="Times New Roman"/>
          <w:b/>
          <w:sz w:val="24"/>
          <w:szCs w:val="24"/>
        </w:rPr>
        <w:t xml:space="preserve">TALEBİ </w:t>
      </w:r>
      <w:r w:rsidR="00FD7EBF" w:rsidRPr="00F85486">
        <w:rPr>
          <w:rFonts w:ascii="Times New Roman" w:hAnsi="Times New Roman"/>
          <w:b/>
          <w:sz w:val="24"/>
          <w:szCs w:val="24"/>
        </w:rPr>
        <w:t>DEĞERLENDİRME TABLOSU</w:t>
      </w:r>
    </w:p>
    <w:p w:rsidR="00FD7EBF" w:rsidRPr="00F85486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F85486" w:rsidRPr="00F85486" w:rsidRDefault="00F85486" w:rsidP="00F854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5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Normal Öğretim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1004"/>
        <w:gridCol w:w="1376"/>
        <w:gridCol w:w="843"/>
        <w:gridCol w:w="918"/>
        <w:gridCol w:w="1337"/>
        <w:gridCol w:w="1236"/>
        <w:gridCol w:w="1337"/>
        <w:gridCol w:w="1683"/>
      </w:tblGrid>
      <w:tr w:rsidR="008C57E1" w:rsidRPr="00F85486" w:rsidTr="00F85486">
        <w:tc>
          <w:tcPr>
            <w:tcW w:w="117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37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843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Giriş Yılı</w:t>
            </w:r>
          </w:p>
        </w:tc>
        <w:tc>
          <w:tcPr>
            <w:tcW w:w="1079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Puan Türü</w:t>
            </w:r>
          </w:p>
        </w:tc>
        <w:tc>
          <w:tcPr>
            <w:tcW w:w="1337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Başvuruda Bulunulan Bölümün Puan Türü</w:t>
            </w:r>
          </w:p>
        </w:tc>
        <w:tc>
          <w:tcPr>
            <w:tcW w:w="123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Yerleşme Puanı</w:t>
            </w:r>
          </w:p>
        </w:tc>
        <w:tc>
          <w:tcPr>
            <w:tcW w:w="1337" w:type="dxa"/>
          </w:tcPr>
          <w:p w:rsidR="00F85486" w:rsidRPr="00F85486" w:rsidRDefault="008C57E1" w:rsidP="008C57E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 xml:space="preserve">Başvuruda Bulunulan Bölümün </w:t>
            </w:r>
            <w:r w:rsidR="00F85486" w:rsidRPr="00F85486">
              <w:rPr>
                <w:b/>
                <w:sz w:val="24"/>
                <w:szCs w:val="24"/>
                <w:lang w:eastAsia="tr-TR"/>
              </w:rPr>
              <w:t>Taban Puanı</w:t>
            </w:r>
          </w:p>
        </w:tc>
        <w:tc>
          <w:tcPr>
            <w:tcW w:w="1350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Sonuç</w:t>
            </w:r>
          </w:p>
        </w:tc>
      </w:tr>
      <w:tr w:rsidR="0081282A" w:rsidRPr="00F85486" w:rsidTr="00F85486">
        <w:tc>
          <w:tcPr>
            <w:tcW w:w="1176" w:type="dxa"/>
          </w:tcPr>
          <w:p w:rsidR="0081282A" w:rsidRPr="0081282A" w:rsidRDefault="004C6251" w:rsidP="00491FE8">
            <w:pPr>
              <w:rPr>
                <w:sz w:val="24"/>
                <w:szCs w:val="24"/>
                <w:lang w:eastAsia="tr-TR"/>
              </w:rPr>
            </w:pPr>
            <w:bookmarkStart w:id="0" w:name="_GoBack"/>
            <w:r>
              <w:rPr>
                <w:sz w:val="24"/>
                <w:szCs w:val="24"/>
                <w:lang w:eastAsia="tr-TR"/>
              </w:rPr>
              <w:t>Aziz Onur ÇELİK</w:t>
            </w:r>
          </w:p>
        </w:tc>
        <w:tc>
          <w:tcPr>
            <w:tcW w:w="1376" w:type="dxa"/>
          </w:tcPr>
          <w:p w:rsidR="0081282A" w:rsidRP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2,70</w:t>
            </w:r>
          </w:p>
        </w:tc>
        <w:tc>
          <w:tcPr>
            <w:tcW w:w="843" w:type="dxa"/>
          </w:tcPr>
          <w:p w:rsidR="0081282A" w:rsidRP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079" w:type="dxa"/>
          </w:tcPr>
          <w:p w:rsidR="0081282A" w:rsidRPr="0081282A" w:rsidRDefault="008C57E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YGS-6</w:t>
            </w:r>
          </w:p>
        </w:tc>
        <w:tc>
          <w:tcPr>
            <w:tcW w:w="1337" w:type="dxa"/>
          </w:tcPr>
          <w:p w:rsidR="0081282A" w:rsidRPr="0081282A" w:rsidRDefault="008C57E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1236" w:type="dxa"/>
          </w:tcPr>
          <w:p w:rsidR="0081282A" w:rsidRP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228,86029</w:t>
            </w:r>
          </w:p>
        </w:tc>
        <w:tc>
          <w:tcPr>
            <w:tcW w:w="1337" w:type="dxa"/>
          </w:tcPr>
          <w:p w:rsidR="0081282A" w:rsidRP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202,91000</w:t>
            </w:r>
          </w:p>
        </w:tc>
        <w:tc>
          <w:tcPr>
            <w:tcW w:w="1350" w:type="dxa"/>
          </w:tcPr>
          <w:p w:rsid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Üniversitemize yatay geçiş başvurusu yapan öğrencinin ayrılacağı kurumdaki bütün sınavları başarmış olması gerekmektedir.</w:t>
            </w:r>
          </w:p>
          <w:p w:rsidR="004C6251" w:rsidRPr="0081282A" w:rsidRDefault="004C6251" w:rsidP="005F6C95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(</w:t>
            </w:r>
            <w:r w:rsidR="00A8260A">
              <w:rPr>
                <w:sz w:val="24"/>
                <w:szCs w:val="24"/>
                <w:lang w:eastAsia="tr-TR"/>
              </w:rPr>
              <w:t>UYGUN DEĞİLDİR)</w:t>
            </w:r>
          </w:p>
        </w:tc>
      </w:tr>
      <w:bookmarkEnd w:id="0"/>
    </w:tbl>
    <w:p w:rsidR="00D56FD9" w:rsidRPr="00F85486" w:rsidRDefault="00D56FD9">
      <w:pPr>
        <w:rPr>
          <w:sz w:val="24"/>
          <w:szCs w:val="24"/>
        </w:rPr>
      </w:pPr>
    </w:p>
    <w:sectPr w:rsidR="00D56FD9" w:rsidRPr="00F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F"/>
    <w:rsid w:val="00491FE8"/>
    <w:rsid w:val="004C6251"/>
    <w:rsid w:val="005F6C95"/>
    <w:rsid w:val="0081282A"/>
    <w:rsid w:val="008C57E1"/>
    <w:rsid w:val="00A8260A"/>
    <w:rsid w:val="00AD3233"/>
    <w:rsid w:val="00CF7A10"/>
    <w:rsid w:val="00D56FD9"/>
    <w:rsid w:val="00F8548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E0CF-A007-453C-B491-E77DF28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Onur Durudoğan</cp:lastModifiedBy>
  <cp:revision>6</cp:revision>
  <cp:lastPrinted>2017-08-18T08:26:00Z</cp:lastPrinted>
  <dcterms:created xsi:type="dcterms:W3CDTF">2018-08-17T14:32:00Z</dcterms:created>
  <dcterms:modified xsi:type="dcterms:W3CDTF">2019-08-09T11:24:00Z</dcterms:modified>
</cp:coreProperties>
</file>